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both"/>
        <w:rPr/>
      </w:pPr>
      <w:r>
        <w:rPr>
          <w:rFonts w:cs="Times New Roman" w:ascii="Times New Roman" w:hAnsi="Times New Roman"/>
          <w:b/>
          <w:sz w:val="28"/>
          <w:szCs w:val="28"/>
        </w:rPr>
        <w:t xml:space="preserve">Авторы проекта: </w:t>
      </w:r>
    </w:p>
    <w:p>
      <w:pPr>
        <w:pStyle w:val="Normal"/>
        <w:numPr>
          <w:ilvl w:val="0"/>
          <w:numId w:val="4"/>
        </w:numPr>
        <w:spacing w:before="0" w:after="0"/>
        <w:jc w:val="both"/>
        <w:rPr>
          <w:rFonts w:ascii="Times New Roman" w:hAnsi="Times New Roman" w:cs="Times New Roman"/>
          <w:sz w:val="28"/>
          <w:szCs w:val="28"/>
        </w:rPr>
      </w:pPr>
      <w:r>
        <w:rPr>
          <w:rFonts w:cs="Times New Roman" w:ascii="Times New Roman" w:hAnsi="Times New Roman"/>
          <w:sz w:val="28"/>
          <w:szCs w:val="28"/>
        </w:rPr>
        <w:t xml:space="preserve">Белоусова Тамара Федоровна – инструктор по физической культуре Муниципального бюджетного дошкольного образовательного учреждения «Центр развития ребенка – детский сад № 57» г. Северск, Томской области; </w:t>
      </w:r>
    </w:p>
    <w:p>
      <w:pPr>
        <w:pStyle w:val="Normal"/>
        <w:numPr>
          <w:ilvl w:val="0"/>
          <w:numId w:val="4"/>
        </w:numPr>
        <w:spacing w:before="0" w:after="0"/>
        <w:jc w:val="both"/>
        <w:rPr>
          <w:rFonts w:ascii="Times New Roman" w:hAnsi="Times New Roman" w:cs="Times New Roman"/>
          <w:sz w:val="28"/>
          <w:szCs w:val="28"/>
        </w:rPr>
      </w:pPr>
      <w:r>
        <w:rPr>
          <w:rFonts w:cs="Times New Roman" w:ascii="Times New Roman" w:hAnsi="Times New Roman"/>
          <w:sz w:val="28"/>
          <w:szCs w:val="28"/>
        </w:rPr>
        <w:t>Плачкова Яна Александровна – инструктор по физической культуре Муниципального автономного дошкольного образовательного учреждения «Детский сад № 48» г. Северск, Томской области.</w:t>
      </w:r>
    </w:p>
    <w:p>
      <w:pPr>
        <w:pStyle w:val="Normal"/>
        <w:spacing w:before="0" w:after="0"/>
        <w:ind w:left="720"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t>Социально-педагогический проект «Спортивные дни календаря»</w:t>
      </w:r>
    </w:p>
    <w:p>
      <w:pPr>
        <w:pStyle w:val="Normal"/>
        <w:spacing w:before="0" w:after="0"/>
        <w:ind w:firstLine="709"/>
        <w:jc w:val="center"/>
        <w:rPr>
          <w:rFonts w:ascii="Times New Roman" w:hAnsi="Times New Roman" w:cs="Times New Roman"/>
          <w:sz w:val="28"/>
          <w:szCs w:val="28"/>
        </w:rPr>
      </w:pPr>
      <w:r>
        <w:rPr>
          <w:rFonts w:cs="Times New Roman" w:ascii="Times New Roman" w:hAnsi="Times New Roman"/>
          <w:b/>
          <w:sz w:val="28"/>
          <w:szCs w:val="28"/>
        </w:rPr>
        <w:t>Пояснительная записка</w:t>
      </w:r>
    </w:p>
    <w:p>
      <w:pPr>
        <w:pStyle w:val="Normal"/>
        <w:spacing w:before="0" w:after="0"/>
        <w:ind w:firstLine="426"/>
        <w:jc w:val="both"/>
        <w:rPr/>
      </w:pPr>
      <w:r>
        <w:rPr>
          <w:rFonts w:cs="Times New Roman" w:ascii="Times New Roman" w:hAnsi="Times New Roman"/>
          <w:b/>
          <w:sz w:val="28"/>
          <w:szCs w:val="28"/>
        </w:rPr>
        <w:t xml:space="preserve">Актуальность. </w:t>
      </w:r>
      <w:r>
        <w:rPr>
          <w:rFonts w:cs="Times New Roman" w:ascii="Times New Roman" w:hAnsi="Times New Roman"/>
          <w:sz w:val="28"/>
          <w:szCs w:val="28"/>
        </w:rPr>
        <w:t xml:space="preserve">Физическая культура, как часть общечеловеческой культуры, имеет широкий спектр воздействия на формирование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Поэтому, считаем, педагогам необходимо обратить особое внимание на обновление физкультурно-оздоровительной работы в ДОУ. Актуальность данного направления подчёркивается и политикой государства, которая нацеливает педагогов на всестороннее физическое развитие подрастающего поколения.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Технический прогресс, компьютеризация нашей жизни вольно или невольно приводят к тому, что бытовая и досуговая жизнь современных горожан становится менее двигательно-активной. Данной закономерности подвержен и образ жизни современных дошкольников. Поэтому система дошкольного образования ищет новые пути, формы работы, позволяющие компенсировать вышеуказанные негативные тенденции. Одно из направлений этой работы – более активное вовлечение дошкольников в систему детского спорта. Детский спорт, как часть современной системы дополнительного образования, помимо решения задачи достижения спортивных результатов, очень чётко формулирует и реализует задачу общего физического развития детей, становления у них ценностей здорового образа жизни, физической культуры. </w:t>
      </w:r>
    </w:p>
    <w:p>
      <w:pPr>
        <w:pStyle w:val="Normal"/>
        <w:tabs>
          <w:tab w:val="clear" w:pos="708"/>
          <w:tab w:val="left" w:pos="0" w:leader="none"/>
        </w:tabs>
        <w:spacing w:before="0" w:after="0"/>
        <w:jc w:val="both"/>
        <w:rPr>
          <w:rFonts w:ascii="Times New Roman" w:hAnsi="Times New Roman" w:cs="Times New Roman"/>
          <w:sz w:val="28"/>
          <w:szCs w:val="28"/>
        </w:rPr>
      </w:pPr>
      <w:r>
        <w:rPr>
          <w:rFonts w:cs="Times New Roman" w:ascii="Times New Roman" w:hAnsi="Times New Roman"/>
          <w:sz w:val="28"/>
          <w:szCs w:val="28"/>
        </w:rPr>
        <w:tab/>
        <w:t>Мы живем в небольшом сибирском городе Северске (численность немного более 110 тыс. человек),  который имеет богатую спортивную жизнь. Наши земляки – спортсмены самого высоко уровня (Олимпийские чемпионы Любовь Егорова, Маргарита Алийчук, чемпионы мира и Европы Константин Плужников, Антон Голоцуцков и другие). Северск насчитывает более 170 спортивных сооружений. Достаточное количество спортивных школ и стадионов находится и на территории образовательных округов №№ 1 и 2. Физкультурно-оздоровительная работа среди дошкольных учреждений города Северска имеет достаточно широкий спектр традиционных мероприятий: спортивные праздники «Папа, мама, я – спортивная семья»,  «Веселые старты», «Спортлэнд», матчевые встречи с первоклассниками и др.</w:t>
      </w:r>
    </w:p>
    <w:p>
      <w:pPr>
        <w:pStyle w:val="Normal"/>
        <w:spacing w:before="0" w:after="0"/>
        <w:ind w:firstLine="709"/>
        <w:jc w:val="both"/>
        <w:rPr/>
      </w:pPr>
      <w:r>
        <w:rPr>
          <w:rFonts w:cs="Times New Roman" w:ascii="Times New Roman" w:hAnsi="Times New Roman"/>
          <w:sz w:val="28"/>
          <w:szCs w:val="28"/>
        </w:rPr>
        <w:t xml:space="preserve">Не смотря на это,  анкетирование родителей и анализ ситуации показали, что дети дошкольного возраста и  их родители мало информированы о </w:t>
      </w:r>
      <w:r>
        <w:rPr>
          <w:rFonts w:cs="Times New Roman" w:ascii="Times New Roman" w:hAnsi="Times New Roman"/>
          <w:i/>
          <w:sz w:val="28"/>
          <w:szCs w:val="28"/>
        </w:rPr>
        <w:t>конкретных</w:t>
      </w:r>
      <w:r>
        <w:rPr>
          <w:rFonts w:cs="Times New Roman" w:ascii="Times New Roman" w:hAnsi="Times New Roman"/>
          <w:sz w:val="28"/>
          <w:szCs w:val="28"/>
        </w:rPr>
        <w:t xml:space="preserve"> спортивных школах и видах спорта, представленных в Северске. Поэтому, они могут испытывать затруднения в выборе спортивной секции для дальнейшего физического развития ребенка. С другой стороны, специалисты по физическому развитию дошкольников не имеют </w:t>
      </w:r>
      <w:r>
        <w:rPr>
          <w:rFonts w:cs="Times New Roman" w:ascii="Times New Roman" w:hAnsi="Times New Roman"/>
          <w:i/>
          <w:sz w:val="28"/>
          <w:szCs w:val="28"/>
        </w:rPr>
        <w:t>достаточного опыта</w:t>
      </w:r>
      <w:r>
        <w:rPr>
          <w:rFonts w:cs="Times New Roman" w:ascii="Times New Roman" w:hAnsi="Times New Roman"/>
          <w:sz w:val="28"/>
          <w:szCs w:val="28"/>
        </w:rPr>
        <w:t xml:space="preserve"> работы сетевого взаимодействия, направленного на формирование у детей начальных представлений о спорте и своих перспективах физического развития в секциях г. Северска. Предполагаем,  что эти противоречия возможно разрешить путем организации сетевого взаимодействия дошкольных образовательных учреждений и спортивных школ нашего города.</w:t>
      </w:r>
    </w:p>
    <w:p>
      <w:pPr>
        <w:pStyle w:val="Normal"/>
        <w:spacing w:before="0" w:after="0"/>
        <w:jc w:val="both"/>
        <w:rPr/>
      </w:pPr>
      <w:r>
        <w:rPr>
          <w:rFonts w:cs="Times New Roman" w:ascii="Times New Roman" w:hAnsi="Times New Roman"/>
          <w:sz w:val="28"/>
          <w:szCs w:val="28"/>
        </w:rPr>
        <w:t xml:space="preserve">Объединение усилий двух ветвей дошкольного образования (основного и дополнительного) на основе сетевого взаимодействия в социально-педагогическом проекте «Спортивные дни календаря» могло бы дать, на наш взгляд, хороший положительный эффект в достижении целевых ориентиров ФГОС ДО и популяризации детского спорта среди воспитанников ДОУ и их родителей. </w:t>
      </w:r>
      <w:r>
        <w:rPr>
          <w:rFonts w:cs="Times New Roman" w:ascii="Times New Roman" w:hAnsi="Times New Roman"/>
          <w:b/>
          <w:i/>
          <w:sz w:val="28"/>
          <w:szCs w:val="28"/>
        </w:rPr>
        <w:t>Новизна</w:t>
      </w:r>
      <w:r>
        <w:rPr>
          <w:rFonts w:cs="Times New Roman" w:ascii="Times New Roman" w:hAnsi="Times New Roman"/>
          <w:sz w:val="28"/>
          <w:szCs w:val="28"/>
        </w:rPr>
        <w:t xml:space="preserve"> проекта заключена в объединении ресурсов двух дошкольных учреждений:  материально-технических, творческих,   обоюдного опыта сетевого взаимодействия, коллективной работы; а также в тематической привязке педагогических событий к реально существующему календарю всероссийских и международных спортивных дат. </w:t>
      </w:r>
    </w:p>
    <w:p>
      <w:pPr>
        <w:pStyle w:val="Normal"/>
        <w:spacing w:before="0" w:after="0"/>
        <w:jc w:val="both"/>
        <w:rPr>
          <w:rFonts w:ascii="Times New Roman" w:hAnsi="Times New Roman" w:cs="Times New Roman"/>
          <w:sz w:val="28"/>
          <w:szCs w:val="28"/>
        </w:rPr>
      </w:pPr>
      <w:r>
        <w:rPr>
          <w:rFonts w:cs="Times New Roman" w:ascii="Times New Roman" w:hAnsi="Times New Roman"/>
          <w:b/>
          <w:sz w:val="28"/>
          <w:szCs w:val="28"/>
        </w:rPr>
        <w:tab/>
        <w:t>Проект</w:t>
      </w:r>
      <w:r>
        <w:rPr>
          <w:rFonts w:cs="Times New Roman" w:ascii="Times New Roman" w:hAnsi="Times New Roman"/>
          <w:sz w:val="28"/>
          <w:szCs w:val="28"/>
        </w:rPr>
        <w:t xml:space="preserve"> </w:t>
      </w:r>
      <w:r>
        <w:rPr>
          <w:rFonts w:cs="Times New Roman" w:ascii="Times New Roman" w:hAnsi="Times New Roman"/>
          <w:b/>
          <w:sz w:val="28"/>
          <w:szCs w:val="28"/>
        </w:rPr>
        <w:t>представляет собой систему целевых образовательных мероприятий</w:t>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Сентябрь – Международный День Туризма (27 сентября)</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Октябрь – Всероссийский день бега (27 сентября)</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Ноябрь – Всероссийский День Гимнастики (последняя суббота октября)</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Декабрь – Всероссийский День борьбы самбо (16 ноября)</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Январь – Всероссийский День зимних видов спорта (8 февраля)</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Февраль – Лыжня России (14 февраля)</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Март – День Всероссийского физкультурно-спортивного комплекса «Готов к труду и обороне» (24 марта)</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Апрель – Всемирный День Здоровья (7 апреля)</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Май – Международный День Семьи (15 мая)</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Июнь – Международный День Олимпиады (23 июня)</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ab/>
        <w:t xml:space="preserve"> </w:t>
      </w:r>
    </w:p>
    <w:p>
      <w:pPr>
        <w:pStyle w:val="Normal"/>
        <w:spacing w:before="0" w:after="0"/>
        <w:ind w:firstLine="708"/>
        <w:jc w:val="both"/>
        <w:rPr/>
      </w:pPr>
      <w:r>
        <w:rPr>
          <w:rFonts w:cs="Times New Roman" w:ascii="Times New Roman" w:hAnsi="Times New Roman"/>
          <w:b/>
          <w:i/>
          <w:sz w:val="28"/>
          <w:szCs w:val="28"/>
        </w:rPr>
        <w:t xml:space="preserve">Объект проектной деятельности. </w:t>
      </w:r>
      <w:r>
        <w:rPr>
          <w:rFonts w:cs="Times New Roman" w:ascii="Times New Roman" w:hAnsi="Times New Roman"/>
          <w:sz w:val="28"/>
          <w:szCs w:val="28"/>
        </w:rPr>
        <w:t>Организация физкультурно-оздоровительной работы  с дошкольниками с учетом требований ФГОС ДО.</w:t>
      </w:r>
    </w:p>
    <w:p>
      <w:pPr>
        <w:pStyle w:val="Normal"/>
        <w:spacing w:before="0" w:after="0"/>
        <w:ind w:firstLine="708"/>
        <w:jc w:val="both"/>
        <w:rPr/>
      </w:pPr>
      <w:r>
        <w:rPr>
          <w:rFonts w:cs="Times New Roman" w:ascii="Times New Roman" w:hAnsi="Times New Roman"/>
          <w:b/>
          <w:i/>
          <w:sz w:val="28"/>
          <w:szCs w:val="28"/>
        </w:rPr>
        <w:t xml:space="preserve">Предмет проектной деятельности. </w:t>
      </w:r>
      <w:r>
        <w:rPr>
          <w:rFonts w:cs="Times New Roman" w:ascii="Times New Roman" w:hAnsi="Times New Roman"/>
          <w:sz w:val="28"/>
          <w:szCs w:val="28"/>
        </w:rPr>
        <w:t>Сетевое взаимодействие специалистов по физическому развитию и педагогов ДОУ, направленное на популяризацию детского спорта и формированию у старших дошкольников начальных представлений о видах спорта, представленных на территории г. Северска.</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pPr>
      <w:r>
        <w:rPr>
          <w:rFonts w:cs="Times New Roman" w:ascii="Times New Roman" w:hAnsi="Times New Roman"/>
          <w:b/>
          <w:sz w:val="28"/>
          <w:szCs w:val="28"/>
        </w:rPr>
        <w:t>Цель проекта:</w:t>
      </w:r>
      <w:r>
        <w:rPr>
          <w:rFonts w:cs="Times New Roman" w:ascii="Times New Roman" w:hAnsi="Times New Roman"/>
          <w:sz w:val="28"/>
          <w:szCs w:val="28"/>
        </w:rPr>
        <w:t xml:space="preserve"> поиск и внедрение новых форм сетевого взаимодействия дошкольных учреждений, направленных на популяризацию детского спорта и формированию у старших дошкольников начальных представлений о видах спорта, представленных на территории г. Северска.</w:t>
      </w:r>
    </w:p>
    <w:p>
      <w:pPr>
        <w:pStyle w:val="Normal"/>
        <w:spacing w:before="0" w:after="0"/>
        <w:ind w:left="357"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pPr>
      <w:r>
        <w:rPr>
          <w:rFonts w:cs="Times New Roman" w:ascii="Times New Roman" w:hAnsi="Times New Roman"/>
          <w:b/>
          <w:i/>
          <w:sz w:val="28"/>
          <w:szCs w:val="28"/>
        </w:rPr>
        <w:t>Задачи проекта</w:t>
      </w:r>
      <w:r>
        <w:rPr>
          <w:rFonts w:cs="Times New Roman" w:ascii="Times New Roman" w:hAnsi="Times New Roman"/>
          <w:b/>
          <w:sz w:val="28"/>
          <w:szCs w:val="28"/>
        </w:rPr>
        <w:t>:</w:t>
      </w:r>
    </w:p>
    <w:p>
      <w:pPr>
        <w:pStyle w:val="Style17"/>
        <w:numPr>
          <w:ilvl w:val="0"/>
          <w:numId w:val="5"/>
        </w:numPr>
        <w:spacing w:before="0" w:after="0"/>
        <w:contextualSpacing/>
        <w:jc w:val="both"/>
        <w:rPr>
          <w:rFonts w:ascii="Times New Roman" w:hAnsi="Times New Roman" w:cs="Times New Roman"/>
          <w:b/>
          <w:b/>
          <w:sz w:val="28"/>
          <w:szCs w:val="28"/>
        </w:rPr>
      </w:pPr>
      <w:r>
        <w:rPr>
          <w:rFonts w:cs="Times New Roman" w:ascii="Times New Roman" w:hAnsi="Times New Roman"/>
          <w:sz w:val="28"/>
          <w:szCs w:val="28"/>
        </w:rPr>
        <w:t>Развить отношения партнерского сотрудничества между детьми и педагогами ДОУ № 57 и № 48, привлекая ресурсы сетевого взаимодействия.</w:t>
      </w:r>
    </w:p>
    <w:p>
      <w:pPr>
        <w:pStyle w:val="Style17"/>
        <w:numPr>
          <w:ilvl w:val="0"/>
          <w:numId w:val="5"/>
        </w:numPr>
        <w:jc w:val="both"/>
        <w:rPr>
          <w:rFonts w:ascii="Times New Roman" w:hAnsi="Times New Roman" w:cs="Times New Roman"/>
          <w:b/>
          <w:b/>
          <w:sz w:val="28"/>
          <w:szCs w:val="28"/>
        </w:rPr>
      </w:pPr>
      <w:r>
        <w:rPr>
          <w:rFonts w:cs="Times New Roman" w:ascii="Times New Roman" w:hAnsi="Times New Roman"/>
          <w:sz w:val="28"/>
          <w:szCs w:val="28"/>
        </w:rPr>
        <w:t>Познакомить детей со значимыми всероссийскими и международными датами спортивного календаря, используя знаниево-информационный и деятельностный методы физического воспитания.</w:t>
      </w:r>
    </w:p>
    <w:p>
      <w:pPr>
        <w:pStyle w:val="Style17"/>
        <w:numPr>
          <w:ilvl w:val="0"/>
          <w:numId w:val="5"/>
        </w:numPr>
        <w:jc w:val="both"/>
        <w:rPr>
          <w:rFonts w:ascii="Times New Roman" w:hAnsi="Times New Roman" w:cs="Times New Roman"/>
          <w:b/>
          <w:b/>
          <w:sz w:val="28"/>
          <w:szCs w:val="28"/>
        </w:rPr>
      </w:pPr>
      <w:r>
        <w:rPr>
          <w:rFonts w:cs="Times New Roman" w:ascii="Times New Roman" w:hAnsi="Times New Roman"/>
          <w:sz w:val="28"/>
          <w:szCs w:val="28"/>
        </w:rPr>
        <w:t>Способствовать формированию у детей и их родителей начальных представлений о видах спорта, представленных на территории г.Северска, их истории и спортивных достижениях.</w:t>
      </w:r>
    </w:p>
    <w:p>
      <w:pPr>
        <w:pStyle w:val="Style17"/>
        <w:numPr>
          <w:ilvl w:val="0"/>
          <w:numId w:val="5"/>
        </w:numPr>
        <w:jc w:val="both"/>
        <w:rPr>
          <w:rFonts w:ascii="Times New Roman" w:hAnsi="Times New Roman" w:cs="Times New Roman"/>
          <w:b/>
          <w:b/>
          <w:sz w:val="28"/>
          <w:szCs w:val="28"/>
        </w:rPr>
      </w:pPr>
      <w:r>
        <w:rPr>
          <w:rFonts w:cs="Times New Roman" w:ascii="Times New Roman" w:hAnsi="Times New Roman"/>
          <w:sz w:val="28"/>
          <w:szCs w:val="28"/>
        </w:rPr>
        <w:t>Способствовать становлению активной позиции  ребенка при выборе содержания своего последующего физкультурного образования.</w:t>
      </w:r>
    </w:p>
    <w:p>
      <w:pPr>
        <w:pStyle w:val="Normal"/>
        <w:spacing w:before="0" w:after="0"/>
        <w:ind w:firstLine="360"/>
        <w:jc w:val="both"/>
        <w:rPr>
          <w:rFonts w:ascii="Times New Roman" w:hAnsi="Times New Roman" w:cs="Times New Roman"/>
          <w:b/>
          <w:b/>
          <w:sz w:val="28"/>
          <w:szCs w:val="28"/>
        </w:rPr>
      </w:pPr>
      <w:r>
        <w:rPr>
          <w:rFonts w:cs="Times New Roman" w:ascii="Times New Roman" w:hAnsi="Times New Roman"/>
          <w:b/>
          <w:sz w:val="28"/>
          <w:szCs w:val="28"/>
        </w:rPr>
        <w:t>Пути реализации проекта:</w:t>
      </w:r>
    </w:p>
    <w:p>
      <w:pPr>
        <w:pStyle w:val="Normal"/>
        <w:spacing w:before="0" w:after="0"/>
        <w:jc w:val="both"/>
        <w:rPr/>
      </w:pPr>
      <w:r>
        <w:rPr>
          <w:rFonts w:cs="Times New Roman" w:ascii="Times New Roman" w:hAnsi="Times New Roman"/>
          <w:b/>
          <w:sz w:val="28"/>
          <w:szCs w:val="28"/>
        </w:rPr>
        <w:t xml:space="preserve">- </w:t>
      </w:r>
      <w:r>
        <w:rPr>
          <w:rFonts w:cs="Times New Roman" w:ascii="Times New Roman" w:hAnsi="Times New Roman"/>
          <w:sz w:val="28"/>
          <w:szCs w:val="28"/>
        </w:rPr>
        <w:t xml:space="preserve">кооперация ресурсов 2-х дошкольных организаций – участников проекта (материальных-технических, творческих),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сетевое взаимодействие с детскими спортивными организациями города.</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t>Методы работы над проектом:</w:t>
      </w:r>
    </w:p>
    <w:p>
      <w:pPr>
        <w:pStyle w:val="Normal"/>
        <w:spacing w:before="0" w:after="0"/>
        <w:jc w:val="both"/>
        <w:rPr/>
      </w:pPr>
      <w:r>
        <w:rPr>
          <w:rFonts w:cs="Times New Roman" w:ascii="Times New Roman" w:hAnsi="Times New Roman"/>
          <w:b/>
          <w:sz w:val="28"/>
          <w:szCs w:val="28"/>
        </w:rPr>
        <w:t>-</w:t>
      </w:r>
      <w:r>
        <w:rPr>
          <w:rFonts w:cs="Times New Roman" w:ascii="Times New Roman" w:hAnsi="Times New Roman"/>
          <w:sz w:val="28"/>
          <w:szCs w:val="28"/>
          <w:lang w:eastAsia="zh-CN"/>
        </w:rPr>
        <w:t>методы педагогического наблюдения, бесед и опросов воспитанников, анкетирование родителей,</w:t>
      </w:r>
    </w:p>
    <w:p>
      <w:pPr>
        <w:pStyle w:val="Normal"/>
        <w:spacing w:before="0" w:after="0"/>
        <w:jc w:val="both"/>
        <w:rPr>
          <w:rFonts w:ascii="Times New Roman" w:hAnsi="Times New Roman" w:cs="Times New Roman"/>
          <w:sz w:val="28"/>
          <w:szCs w:val="28"/>
          <w:lang w:eastAsia="zh-CN"/>
        </w:rPr>
      </w:pPr>
      <w:r>
        <w:rPr>
          <w:rFonts w:cs="Times New Roman" w:ascii="Times New Roman" w:hAnsi="Times New Roman"/>
          <w:sz w:val="28"/>
          <w:szCs w:val="28"/>
          <w:lang w:eastAsia="zh-CN"/>
        </w:rPr>
        <w:t>- метод наглядности,</w:t>
      </w:r>
    </w:p>
    <w:p>
      <w:pPr>
        <w:pStyle w:val="Normal"/>
        <w:spacing w:before="0" w:after="0"/>
        <w:jc w:val="both"/>
        <w:rPr>
          <w:rFonts w:ascii="Times New Roman" w:hAnsi="Times New Roman" w:cs="Times New Roman"/>
          <w:sz w:val="28"/>
          <w:szCs w:val="28"/>
          <w:lang w:eastAsia="zh-CN"/>
        </w:rPr>
      </w:pPr>
      <w:r>
        <w:rPr>
          <w:rFonts w:cs="Times New Roman" w:ascii="Times New Roman" w:hAnsi="Times New Roman"/>
          <w:sz w:val="28"/>
          <w:szCs w:val="28"/>
          <w:lang w:eastAsia="zh-CN"/>
        </w:rPr>
        <w:t>- интерактивный метод,</w:t>
      </w:r>
    </w:p>
    <w:p>
      <w:pPr>
        <w:pStyle w:val="Normal"/>
        <w:spacing w:before="0" w:after="0"/>
        <w:jc w:val="both"/>
        <w:rPr>
          <w:rFonts w:ascii="Times New Roman" w:hAnsi="Times New Roman" w:cs="Times New Roman"/>
          <w:sz w:val="28"/>
          <w:szCs w:val="28"/>
          <w:lang w:eastAsia="zh-CN"/>
        </w:rPr>
      </w:pPr>
      <w:r>
        <w:rPr>
          <w:rFonts w:cs="Times New Roman" w:ascii="Times New Roman" w:hAnsi="Times New Roman"/>
          <w:sz w:val="28"/>
          <w:szCs w:val="28"/>
          <w:lang w:eastAsia="zh-CN"/>
        </w:rPr>
        <w:t>- метод организационно-деятельностных игр,</w:t>
      </w:r>
    </w:p>
    <w:p>
      <w:pPr>
        <w:pStyle w:val="Normal"/>
        <w:spacing w:before="0" w:after="0"/>
        <w:jc w:val="both"/>
        <w:rPr>
          <w:rFonts w:ascii="Times New Roman" w:hAnsi="Times New Roman" w:cs="Times New Roman"/>
          <w:sz w:val="28"/>
          <w:szCs w:val="28"/>
          <w:lang w:eastAsia="zh-CN"/>
        </w:rPr>
      </w:pPr>
      <w:r>
        <w:rPr>
          <w:rFonts w:cs="Times New Roman" w:ascii="Times New Roman" w:hAnsi="Times New Roman"/>
          <w:sz w:val="28"/>
          <w:szCs w:val="28"/>
          <w:lang w:eastAsia="zh-CN"/>
        </w:rPr>
        <w:t>- метод стимулирования интереса участников проекта.</w:t>
      </w:r>
    </w:p>
    <w:p>
      <w:pPr>
        <w:sectPr>
          <w:type w:val="nextPage"/>
          <w:pgSz w:w="11906" w:h="16838"/>
          <w:pgMar w:left="1134" w:right="851" w:header="0" w:top="1134" w:footer="0" w:bottom="1134" w:gutter="0"/>
          <w:pgNumType w:fmt="decimal"/>
          <w:formProt w:val="false"/>
          <w:textDirection w:val="lrTb"/>
          <w:docGrid w:type="default" w:linePitch="360" w:charSpace="0"/>
        </w:sectPr>
        <w:pStyle w:val="Normal"/>
        <w:spacing w:before="0" w:after="0"/>
        <w:jc w:val="both"/>
        <w:rPr>
          <w:rFonts w:ascii="Times New Roman" w:hAnsi="Times New Roman" w:cs="Times New Roman"/>
          <w:sz w:val="28"/>
          <w:szCs w:val="28"/>
          <w:lang w:eastAsia="zh-CN"/>
        </w:rPr>
      </w:pPr>
      <w:r>
        <w:rPr>
          <w:rFonts w:cs="Times New Roman" w:ascii="Times New Roman" w:hAnsi="Times New Roman"/>
          <w:sz w:val="28"/>
          <w:szCs w:val="28"/>
          <w:lang w:eastAsia="zh-CN"/>
        </w:rPr>
      </w:r>
    </w:p>
    <w:tbl>
      <w:tblPr>
        <w:tblW w:w="14894"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567"/>
        <w:gridCol w:w="2835"/>
        <w:gridCol w:w="1701"/>
        <w:gridCol w:w="4253"/>
        <w:gridCol w:w="5538"/>
      </w:tblGrid>
      <w:tr>
        <w:trPr>
          <w:trHeight w:val="966" w:hRule="atLeast"/>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п/п</w:t>
            </w:r>
          </w:p>
        </w:tc>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firstLine="176"/>
              <w:jc w:val="center"/>
              <w:rPr>
                <w:rFonts w:ascii="Times New Roman" w:hAnsi="Times New Roman" w:cs="Times New Roman"/>
                <w:b/>
                <w:b/>
                <w:sz w:val="28"/>
                <w:szCs w:val="28"/>
              </w:rPr>
            </w:pPr>
            <w:r>
              <w:rPr>
                <w:rFonts w:cs="Times New Roman" w:ascii="Times New Roman" w:hAnsi="Times New Roman"/>
                <w:b/>
                <w:sz w:val="28"/>
                <w:szCs w:val="28"/>
              </w:rPr>
              <w:t>Целевые образовательные мероприятия</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firstLine="176"/>
              <w:jc w:val="center"/>
              <w:rPr>
                <w:rFonts w:ascii="Times New Roman" w:hAnsi="Times New Roman" w:cs="Times New Roman"/>
                <w:b/>
                <w:b/>
                <w:sz w:val="28"/>
                <w:szCs w:val="28"/>
              </w:rPr>
            </w:pPr>
            <w:r>
              <w:rPr>
                <w:rFonts w:cs="Times New Roman" w:ascii="Times New Roman" w:hAnsi="Times New Roman"/>
                <w:b/>
                <w:sz w:val="28"/>
                <w:szCs w:val="28"/>
              </w:rPr>
              <w:t>Сроки проведения</w:t>
            </w:r>
          </w:p>
        </w:tc>
        <w:tc>
          <w:tcPr>
            <w:tcW w:w="425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Участники и партнёры мероприятия</w:t>
            </w:r>
          </w:p>
        </w:tc>
        <w:tc>
          <w:tcPr>
            <w:tcW w:w="5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Методический продукт</w:t>
            </w:r>
          </w:p>
        </w:tc>
      </w:tr>
      <w:tr>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ind w:firstLine="176"/>
              <w:jc w:val="center"/>
              <w:rPr>
                <w:rFonts w:ascii="Times New Roman" w:hAnsi="Times New Roman" w:cs="Times New Roman"/>
                <w:b/>
                <w:b/>
                <w:sz w:val="28"/>
                <w:szCs w:val="28"/>
                <w:lang w:val="en-US"/>
              </w:rPr>
            </w:pPr>
            <w:r>
              <w:rPr>
                <w:rFonts w:cs="Times New Roman" w:ascii="Times New Roman" w:hAnsi="Times New Roman"/>
                <w:b/>
                <w:sz w:val="28"/>
                <w:szCs w:val="28"/>
                <w:lang w:val="en-US"/>
              </w:rPr>
            </w:r>
          </w:p>
          <w:p>
            <w:pPr>
              <w:pStyle w:val="Normal"/>
              <w:spacing w:before="0" w:after="0"/>
              <w:ind w:firstLine="176"/>
              <w:jc w:val="center"/>
              <w:rPr>
                <w:rFonts w:ascii="Times New Roman" w:hAnsi="Times New Roman" w:cs="Times New Roman"/>
                <w:sz w:val="28"/>
                <w:szCs w:val="28"/>
              </w:rPr>
            </w:pPr>
            <w:r>
              <w:rPr>
                <w:rFonts w:cs="Times New Roman" w:ascii="Times New Roman" w:hAnsi="Times New Roman"/>
                <w:sz w:val="28"/>
                <w:szCs w:val="28"/>
              </w:rPr>
              <w:t>1</w:t>
            </w:r>
          </w:p>
        </w:tc>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ind w:firstLine="176"/>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before="0" w:after="0"/>
              <w:ind w:firstLine="176"/>
              <w:jc w:val="both"/>
              <w:rPr>
                <w:rFonts w:ascii="Times New Roman" w:hAnsi="Times New Roman" w:cs="Times New Roman"/>
                <w:sz w:val="28"/>
                <w:szCs w:val="28"/>
              </w:rPr>
            </w:pPr>
            <w:r>
              <w:rPr>
                <w:rFonts w:cs="Times New Roman" w:ascii="Times New Roman" w:hAnsi="Times New Roman"/>
                <w:sz w:val="28"/>
                <w:szCs w:val="28"/>
              </w:rPr>
              <w:t xml:space="preserve">Международный День Туризма </w:t>
            </w:r>
          </w:p>
          <w:p>
            <w:pPr>
              <w:pStyle w:val="Normal"/>
              <w:spacing w:before="0" w:after="0"/>
              <w:ind w:firstLine="176"/>
              <w:jc w:val="both"/>
              <w:rPr>
                <w:rFonts w:ascii="Times New Roman" w:hAnsi="Times New Roman" w:cs="Times New Roman"/>
                <w:sz w:val="28"/>
                <w:szCs w:val="28"/>
              </w:rPr>
            </w:pPr>
            <w:r>
              <w:rPr>
                <w:rFonts w:cs="Times New Roman" w:ascii="Times New Roman" w:hAnsi="Times New Roman"/>
                <w:sz w:val="28"/>
                <w:szCs w:val="28"/>
              </w:rPr>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ind w:firstLine="176"/>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176"/>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176"/>
              <w:jc w:val="center"/>
              <w:rPr>
                <w:rFonts w:ascii="Times New Roman" w:hAnsi="Times New Roman" w:cs="Times New Roman"/>
                <w:sz w:val="28"/>
                <w:szCs w:val="28"/>
              </w:rPr>
            </w:pPr>
            <w:r>
              <w:rPr>
                <w:rFonts w:cs="Times New Roman" w:ascii="Times New Roman" w:hAnsi="Times New Roman"/>
                <w:sz w:val="28"/>
                <w:szCs w:val="28"/>
              </w:rPr>
              <w:t>Сентябрь 2015г</w:t>
            </w:r>
          </w:p>
          <w:p>
            <w:pPr>
              <w:pStyle w:val="Normal"/>
              <w:spacing w:before="0" w:after="0"/>
              <w:ind w:firstLine="176"/>
              <w:jc w:val="center"/>
              <w:rPr>
                <w:rFonts w:ascii="Times New Roman" w:hAnsi="Times New Roman" w:cs="Times New Roman"/>
                <w:sz w:val="28"/>
                <w:szCs w:val="28"/>
              </w:rPr>
            </w:pPr>
            <w:r>
              <w:rPr>
                <w:rFonts w:cs="Times New Roman" w:ascii="Times New Roman" w:hAnsi="Times New Roman"/>
                <w:sz w:val="28"/>
                <w:szCs w:val="28"/>
              </w:rPr>
            </w:r>
          </w:p>
        </w:tc>
        <w:tc>
          <w:tcPr>
            <w:tcW w:w="425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ind w:hanging="5"/>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hanging="5"/>
              <w:jc w:val="both"/>
              <w:rPr>
                <w:rFonts w:ascii="Times New Roman" w:hAnsi="Times New Roman" w:cs="Times New Roman"/>
                <w:sz w:val="28"/>
                <w:szCs w:val="28"/>
                <w:vertAlign w:val="subscript"/>
              </w:rPr>
            </w:pPr>
            <w:r>
              <w:rPr>
                <w:rFonts w:cs="Times New Roman" w:ascii="Times New Roman" w:hAnsi="Times New Roman"/>
                <w:sz w:val="28"/>
                <w:szCs w:val="28"/>
              </w:rPr>
              <w:t>Дети подготовительных к школе групп, специалисты по физическому воспитанию, воспитатели ДОУ (48, 57); родители воспитанников</w:t>
            </w:r>
          </w:p>
        </w:tc>
        <w:tc>
          <w:tcPr>
            <w:tcW w:w="5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hanging="5"/>
              <w:jc w:val="both"/>
              <w:rPr>
                <w:rFonts w:ascii="Times New Roman" w:hAnsi="Times New Roman" w:cs="Times New Roman"/>
                <w:sz w:val="28"/>
                <w:szCs w:val="28"/>
              </w:rPr>
            </w:pPr>
            <w:r>
              <w:rPr>
                <w:rFonts w:cs="Times New Roman" w:ascii="Times New Roman" w:hAnsi="Times New Roman"/>
                <w:sz w:val="28"/>
                <w:szCs w:val="28"/>
              </w:rPr>
              <w:t>Видеофильм и информационный стенд для детей и родителей о спортивном туризме в г. Северске,; семейная фото-выставка «Мы - туристы»; сценарий туристического похода;</w:t>
            </w:r>
          </w:p>
          <w:p>
            <w:pPr>
              <w:pStyle w:val="Normal"/>
              <w:spacing w:before="0" w:after="0"/>
              <w:ind w:hanging="5"/>
              <w:jc w:val="both"/>
              <w:rPr>
                <w:rFonts w:ascii="Times New Roman" w:hAnsi="Times New Roman" w:cs="Times New Roman"/>
                <w:sz w:val="28"/>
                <w:szCs w:val="28"/>
              </w:rPr>
            </w:pPr>
            <w:r>
              <w:rPr>
                <w:rFonts w:cs="Times New Roman" w:ascii="Times New Roman" w:hAnsi="Times New Roman"/>
                <w:sz w:val="28"/>
                <w:szCs w:val="28"/>
              </w:rPr>
              <w:t>схема-карта маршрута, сориентированная по сторонам света.</w:t>
            </w:r>
          </w:p>
        </w:tc>
      </w:tr>
      <w:tr>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ind w:firstLine="176"/>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176"/>
              <w:jc w:val="center"/>
              <w:rPr>
                <w:rFonts w:ascii="Times New Roman" w:hAnsi="Times New Roman" w:cs="Times New Roman"/>
                <w:sz w:val="28"/>
                <w:szCs w:val="28"/>
              </w:rPr>
            </w:pPr>
            <w:r>
              <w:rPr>
                <w:rFonts w:cs="Times New Roman" w:ascii="Times New Roman" w:hAnsi="Times New Roman"/>
                <w:sz w:val="28"/>
                <w:szCs w:val="28"/>
              </w:rPr>
              <w:t>2</w:t>
            </w:r>
          </w:p>
        </w:tc>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ind w:firstLine="176"/>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before="0" w:after="0"/>
              <w:ind w:firstLine="176"/>
              <w:jc w:val="both"/>
              <w:rPr>
                <w:rFonts w:ascii="Times New Roman" w:hAnsi="Times New Roman" w:cs="Times New Roman"/>
                <w:sz w:val="28"/>
                <w:szCs w:val="28"/>
              </w:rPr>
            </w:pPr>
            <w:r>
              <w:rPr>
                <w:rFonts w:cs="Times New Roman" w:ascii="Times New Roman" w:hAnsi="Times New Roman"/>
                <w:sz w:val="28"/>
                <w:szCs w:val="28"/>
              </w:rPr>
              <w:t xml:space="preserve">Всероссийский день бега </w:t>
            </w:r>
          </w:p>
          <w:p>
            <w:pPr>
              <w:pStyle w:val="Normal"/>
              <w:spacing w:before="0" w:after="0"/>
              <w:ind w:firstLine="176"/>
              <w:jc w:val="both"/>
              <w:rPr>
                <w:rFonts w:ascii="Times New Roman" w:hAnsi="Times New Roman" w:cs="Times New Roman"/>
                <w:sz w:val="28"/>
                <w:szCs w:val="28"/>
              </w:rPr>
            </w:pPr>
            <w:r>
              <w:rPr>
                <w:rFonts w:cs="Times New Roman" w:ascii="Times New Roman" w:hAnsi="Times New Roman"/>
                <w:sz w:val="28"/>
                <w:szCs w:val="28"/>
              </w:rPr>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ind w:firstLine="176"/>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176"/>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176"/>
              <w:jc w:val="center"/>
              <w:rPr>
                <w:rFonts w:ascii="Times New Roman" w:hAnsi="Times New Roman" w:cs="Times New Roman"/>
                <w:sz w:val="28"/>
                <w:szCs w:val="28"/>
              </w:rPr>
            </w:pPr>
            <w:r>
              <w:rPr>
                <w:rFonts w:cs="Times New Roman" w:ascii="Times New Roman" w:hAnsi="Times New Roman"/>
                <w:sz w:val="28"/>
                <w:szCs w:val="28"/>
              </w:rPr>
              <w:t>Октябрь</w:t>
            </w:r>
          </w:p>
        </w:tc>
        <w:tc>
          <w:tcPr>
            <w:tcW w:w="425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Дети – участники проекта, специалисты по физическому воспитанию, воспитатели ДОУ (48, 57); учащиеся и учителя 1-ых классов школы № 76</w:t>
            </w:r>
          </w:p>
        </w:tc>
        <w:tc>
          <w:tcPr>
            <w:tcW w:w="5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Положение о спортивном мероприятии «Кросс нации»; слайд-презентация для детей о легкой атлетике и беговых видах спорта.</w:t>
            </w:r>
          </w:p>
          <w:p>
            <w:pPr>
              <w:pStyle w:val="Normal"/>
              <w:spacing w:before="0" w:after="0"/>
              <w:jc w:val="both"/>
              <w:rPr>
                <w:rFonts w:ascii="Times New Roman" w:hAnsi="Times New Roman" w:cs="Times New Roman"/>
                <w:sz w:val="28"/>
                <w:szCs w:val="28"/>
                <w:vertAlign w:val="subscript"/>
              </w:rPr>
            </w:pPr>
            <w:r>
              <w:rPr>
                <w:rFonts w:cs="Times New Roman" w:ascii="Times New Roman" w:hAnsi="Times New Roman"/>
                <w:sz w:val="28"/>
                <w:szCs w:val="28"/>
                <w:vertAlign w:val="subscript"/>
              </w:rPr>
            </w:r>
          </w:p>
        </w:tc>
      </w:tr>
      <w:tr>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ind w:firstLine="176"/>
              <w:jc w:val="center"/>
              <w:rPr>
                <w:rFonts w:ascii="Times New Roman" w:hAnsi="Times New Roman" w:cs="Times New Roman"/>
                <w:sz w:val="28"/>
                <w:szCs w:val="28"/>
                <w:vertAlign w:val="subscript"/>
              </w:rPr>
            </w:pPr>
            <w:r>
              <w:rPr>
                <w:rFonts w:cs="Times New Roman" w:ascii="Times New Roman" w:hAnsi="Times New Roman"/>
                <w:sz w:val="28"/>
                <w:szCs w:val="28"/>
                <w:vertAlign w:val="subscript"/>
              </w:rPr>
            </w:r>
          </w:p>
          <w:p>
            <w:pPr>
              <w:pStyle w:val="Normal"/>
              <w:spacing w:before="0" w:after="0"/>
              <w:ind w:firstLine="176"/>
              <w:jc w:val="center"/>
              <w:rPr>
                <w:rFonts w:ascii="Times New Roman" w:hAnsi="Times New Roman" w:cs="Times New Roman"/>
                <w:sz w:val="28"/>
                <w:szCs w:val="28"/>
              </w:rPr>
            </w:pPr>
            <w:r>
              <w:rPr>
                <w:rFonts w:cs="Times New Roman" w:ascii="Times New Roman" w:hAnsi="Times New Roman"/>
                <w:sz w:val="28"/>
                <w:szCs w:val="28"/>
              </w:rPr>
              <w:t>3</w:t>
            </w:r>
          </w:p>
        </w:tc>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ind w:firstLine="176"/>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before="0" w:after="0"/>
              <w:ind w:firstLine="176"/>
              <w:jc w:val="both"/>
              <w:rPr>
                <w:rFonts w:ascii="Times New Roman" w:hAnsi="Times New Roman" w:cs="Times New Roman"/>
                <w:sz w:val="28"/>
                <w:szCs w:val="28"/>
              </w:rPr>
            </w:pPr>
            <w:r>
              <w:rPr>
                <w:rFonts w:cs="Times New Roman" w:ascii="Times New Roman" w:hAnsi="Times New Roman"/>
                <w:sz w:val="28"/>
                <w:szCs w:val="28"/>
              </w:rPr>
              <w:t xml:space="preserve">Всероссийский День Гимнастики </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ind w:firstLine="176"/>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176"/>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176"/>
              <w:jc w:val="center"/>
              <w:rPr>
                <w:rFonts w:ascii="Times New Roman" w:hAnsi="Times New Roman" w:cs="Times New Roman"/>
                <w:sz w:val="28"/>
                <w:szCs w:val="28"/>
              </w:rPr>
            </w:pPr>
            <w:r>
              <w:rPr>
                <w:rFonts w:cs="Times New Roman" w:ascii="Times New Roman" w:hAnsi="Times New Roman"/>
                <w:sz w:val="28"/>
                <w:szCs w:val="28"/>
              </w:rPr>
              <w:t>Ноябрь</w:t>
            </w:r>
          </w:p>
        </w:tc>
        <w:tc>
          <w:tcPr>
            <w:tcW w:w="425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Команды детей – участников проекта, специалисты по физическому воспитанию ДОУ (48, 57, 56, 52, 53, 59), воспитанники и тренеры-преподаватели МБУДО СДЮСШОР гимнастики им. Р. Кузнецова</w:t>
            </w:r>
          </w:p>
        </w:tc>
        <w:tc>
          <w:tcPr>
            <w:tcW w:w="5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vertAlign w:val="subscript"/>
              </w:rPr>
            </w:pPr>
            <w:r>
              <w:rPr>
                <w:rFonts w:cs="Times New Roman" w:ascii="Times New Roman" w:hAnsi="Times New Roman"/>
                <w:sz w:val="28"/>
                <w:szCs w:val="28"/>
              </w:rPr>
              <w:t>Сценарий спортивного праздника; информационная слайд-презентация для детей о гимнастике как виде спорта.</w:t>
            </w:r>
          </w:p>
        </w:tc>
      </w:tr>
      <w:tr>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ind w:firstLine="176"/>
              <w:jc w:val="center"/>
              <w:rPr>
                <w:rFonts w:ascii="Times New Roman" w:hAnsi="Times New Roman" w:cs="Times New Roman"/>
                <w:sz w:val="28"/>
                <w:szCs w:val="28"/>
                <w:vertAlign w:val="subscript"/>
              </w:rPr>
            </w:pPr>
            <w:r>
              <w:rPr>
                <w:rFonts w:cs="Times New Roman" w:ascii="Times New Roman" w:hAnsi="Times New Roman"/>
                <w:sz w:val="28"/>
                <w:szCs w:val="28"/>
                <w:vertAlign w:val="subscript"/>
              </w:rPr>
            </w:r>
          </w:p>
          <w:p>
            <w:pPr>
              <w:pStyle w:val="Normal"/>
              <w:spacing w:before="0" w:after="0"/>
              <w:ind w:firstLine="176"/>
              <w:jc w:val="center"/>
              <w:rPr>
                <w:rFonts w:ascii="Times New Roman" w:hAnsi="Times New Roman" w:cs="Times New Roman"/>
                <w:sz w:val="28"/>
                <w:szCs w:val="28"/>
              </w:rPr>
            </w:pPr>
            <w:r>
              <w:rPr>
                <w:rFonts w:cs="Times New Roman" w:ascii="Times New Roman" w:hAnsi="Times New Roman"/>
                <w:sz w:val="28"/>
                <w:szCs w:val="28"/>
              </w:rPr>
              <w:t>4</w:t>
            </w:r>
          </w:p>
        </w:tc>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Всероссийский День борьбы самбо</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176"/>
              <w:jc w:val="both"/>
              <w:rPr>
                <w:rFonts w:ascii="Times New Roman" w:hAnsi="Times New Roman" w:cs="Times New Roman"/>
                <w:sz w:val="28"/>
                <w:szCs w:val="28"/>
              </w:rPr>
            </w:pPr>
            <w:r>
              <w:rPr>
                <w:rFonts w:cs="Times New Roman" w:ascii="Times New Roman" w:hAnsi="Times New Roman"/>
                <w:sz w:val="28"/>
                <w:szCs w:val="28"/>
              </w:rPr>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ind w:firstLine="176"/>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176"/>
              <w:jc w:val="center"/>
              <w:rPr>
                <w:rFonts w:ascii="Times New Roman" w:hAnsi="Times New Roman" w:cs="Times New Roman"/>
                <w:sz w:val="28"/>
                <w:szCs w:val="28"/>
              </w:rPr>
            </w:pPr>
            <w:r>
              <w:rPr>
                <w:rFonts w:cs="Times New Roman" w:ascii="Times New Roman" w:hAnsi="Times New Roman"/>
                <w:sz w:val="28"/>
                <w:szCs w:val="28"/>
              </w:rPr>
              <w:t>Декабрь</w:t>
            </w:r>
          </w:p>
        </w:tc>
        <w:tc>
          <w:tcPr>
            <w:tcW w:w="425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pPr>
            <w:r>
              <w:rPr>
                <w:rFonts w:cs="Times New Roman" w:ascii="Times New Roman" w:hAnsi="Times New Roman"/>
                <w:sz w:val="28"/>
                <w:szCs w:val="28"/>
              </w:rPr>
              <w:t>Дети – участники проекта, специалисты по физическому воспитанию, воспитатели ДОУ (48, 57); воспитанники и тренеры-преподаватели МБУДО ДЮСШ «Русь» отделения «Дзюдо, самбо»</w:t>
            </w:r>
            <w:r>
              <w:rPr>
                <w:rFonts w:cs="Times New Roman" w:ascii="Times New Roman" w:hAnsi="Times New Roman"/>
                <w:b/>
                <w:sz w:val="28"/>
                <w:szCs w:val="28"/>
              </w:rPr>
              <w:t xml:space="preserve"> </w:t>
            </w:r>
          </w:p>
        </w:tc>
        <w:tc>
          <w:tcPr>
            <w:tcW w:w="5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Информационная статья для детей и родителей «Самбо – наука побеждать!»; конспект показательной тренировки силами тренера и воспитанников секции «Самбо».</w:t>
            </w:r>
          </w:p>
        </w:tc>
      </w:tr>
      <w:tr>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ind w:firstLine="176"/>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176"/>
              <w:jc w:val="center"/>
              <w:rPr>
                <w:rFonts w:ascii="Times New Roman" w:hAnsi="Times New Roman" w:cs="Times New Roman"/>
                <w:sz w:val="28"/>
                <w:szCs w:val="28"/>
              </w:rPr>
            </w:pPr>
            <w:r>
              <w:rPr>
                <w:rFonts w:cs="Times New Roman" w:ascii="Times New Roman" w:hAnsi="Times New Roman"/>
                <w:sz w:val="28"/>
                <w:szCs w:val="28"/>
              </w:rPr>
              <w:t>5</w:t>
            </w:r>
          </w:p>
        </w:tc>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Всероссийский день зимних видов спорта</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ind w:firstLine="176"/>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176"/>
              <w:jc w:val="center"/>
              <w:rPr>
                <w:rFonts w:ascii="Times New Roman" w:hAnsi="Times New Roman" w:cs="Times New Roman"/>
                <w:sz w:val="28"/>
                <w:szCs w:val="28"/>
              </w:rPr>
            </w:pPr>
            <w:r>
              <w:rPr>
                <w:rFonts w:cs="Times New Roman" w:ascii="Times New Roman" w:hAnsi="Times New Roman"/>
                <w:sz w:val="28"/>
                <w:szCs w:val="28"/>
              </w:rPr>
              <w:t>Январь 2016г.</w:t>
            </w:r>
          </w:p>
        </w:tc>
        <w:tc>
          <w:tcPr>
            <w:tcW w:w="425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both"/>
              <w:rPr>
                <w:rFonts w:ascii="Times New Roman" w:hAnsi="Times New Roman" w:cs="Times New Roman"/>
                <w:b/>
                <w:b/>
                <w:sz w:val="28"/>
                <w:szCs w:val="28"/>
              </w:rPr>
            </w:pPr>
            <w:r>
              <w:rPr>
                <w:rFonts w:cs="Times New Roman" w:ascii="Times New Roman" w:hAnsi="Times New Roman"/>
                <w:sz w:val="28"/>
                <w:szCs w:val="28"/>
              </w:rPr>
              <w:t>Дети – участники проекта, специалисты по физическому воспитанию, воспитатели ДОУ (48, 57);</w:t>
            </w:r>
          </w:p>
        </w:tc>
        <w:tc>
          <w:tcPr>
            <w:tcW w:w="5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cs="Times New Roman"/>
                <w:b/>
                <w:b/>
                <w:sz w:val="28"/>
                <w:szCs w:val="28"/>
              </w:rPr>
            </w:pPr>
            <w:r>
              <w:rPr>
                <w:rFonts w:cs="Times New Roman" w:ascii="Times New Roman" w:hAnsi="Times New Roman"/>
                <w:sz w:val="28"/>
                <w:szCs w:val="28"/>
              </w:rPr>
              <w:t>Информационная слайд-презентация для детей «Зимние виды спорта»; видеописьма детей – участников проекта друг другу о спортивной жизни в ДОУ зимой.</w:t>
            </w:r>
          </w:p>
        </w:tc>
      </w:tr>
      <w:tr>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ind w:firstLine="176"/>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ind w:firstLine="176"/>
              <w:jc w:val="center"/>
              <w:rPr>
                <w:rFonts w:ascii="Times New Roman" w:hAnsi="Times New Roman" w:cs="Times New Roman"/>
                <w:sz w:val="28"/>
                <w:szCs w:val="28"/>
              </w:rPr>
            </w:pPr>
            <w:r>
              <w:rPr>
                <w:rFonts w:cs="Times New Roman" w:ascii="Times New Roman" w:hAnsi="Times New Roman"/>
                <w:sz w:val="28"/>
                <w:szCs w:val="28"/>
              </w:rPr>
              <w:t>6</w:t>
            </w:r>
          </w:p>
        </w:tc>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ind w:firstLine="176"/>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before="0" w:after="0"/>
              <w:ind w:firstLine="176"/>
              <w:jc w:val="both"/>
              <w:rPr>
                <w:rFonts w:ascii="Times New Roman" w:hAnsi="Times New Roman" w:cs="Times New Roman"/>
                <w:sz w:val="28"/>
                <w:szCs w:val="28"/>
              </w:rPr>
            </w:pPr>
            <w:r>
              <w:rPr>
                <w:rFonts w:cs="Times New Roman" w:ascii="Times New Roman" w:hAnsi="Times New Roman"/>
                <w:sz w:val="28"/>
                <w:szCs w:val="28"/>
              </w:rPr>
              <w:t>Лыжня России</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ind w:firstLine="176"/>
              <w:jc w:val="center"/>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before="0" w:after="0"/>
              <w:ind w:firstLine="176"/>
              <w:jc w:val="center"/>
              <w:rPr>
                <w:rFonts w:ascii="Times New Roman" w:hAnsi="Times New Roman" w:cs="Times New Roman"/>
                <w:sz w:val="28"/>
                <w:szCs w:val="28"/>
              </w:rPr>
            </w:pPr>
            <w:r>
              <w:rPr>
                <w:rFonts w:cs="Times New Roman" w:ascii="Times New Roman" w:hAnsi="Times New Roman"/>
                <w:sz w:val="28"/>
                <w:szCs w:val="28"/>
              </w:rPr>
              <w:t>Февраль</w:t>
            </w:r>
          </w:p>
        </w:tc>
        <w:tc>
          <w:tcPr>
            <w:tcW w:w="425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both"/>
              <w:rPr>
                <w:rFonts w:ascii="Times New Roman" w:hAnsi="Times New Roman" w:cs="Times New Roman"/>
                <w:b/>
                <w:b/>
                <w:sz w:val="28"/>
                <w:szCs w:val="28"/>
              </w:rPr>
            </w:pPr>
            <w:r>
              <w:rPr>
                <w:rFonts w:cs="Times New Roman" w:ascii="Times New Roman" w:hAnsi="Times New Roman"/>
                <w:sz w:val="28"/>
                <w:szCs w:val="28"/>
              </w:rPr>
              <w:t>Дети – участники проекта, специалисты по физическому воспитанию, воспитатели ДОУ (48, 57); родители.</w:t>
            </w:r>
          </w:p>
        </w:tc>
        <w:tc>
          <w:tcPr>
            <w:tcW w:w="5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Положение о проведении спортивного мероприятия «Лыжня России в детском саду».</w:t>
            </w:r>
          </w:p>
        </w:tc>
      </w:tr>
      <w:tr>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ind w:firstLine="176"/>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176"/>
              <w:jc w:val="center"/>
              <w:rPr>
                <w:rFonts w:ascii="Times New Roman" w:hAnsi="Times New Roman" w:cs="Times New Roman"/>
                <w:sz w:val="28"/>
                <w:szCs w:val="28"/>
              </w:rPr>
            </w:pPr>
            <w:r>
              <w:rPr>
                <w:rFonts w:cs="Times New Roman" w:ascii="Times New Roman" w:hAnsi="Times New Roman"/>
                <w:sz w:val="28"/>
                <w:szCs w:val="28"/>
              </w:rPr>
              <w:t>7</w:t>
            </w:r>
          </w:p>
        </w:tc>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Всероссийский день физкультурно-спортивного комплекса «Готов к труду и обороне»</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ind w:firstLine="176"/>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176"/>
              <w:jc w:val="center"/>
              <w:rPr>
                <w:rFonts w:ascii="Times New Roman" w:hAnsi="Times New Roman" w:cs="Times New Roman"/>
                <w:sz w:val="28"/>
                <w:szCs w:val="28"/>
              </w:rPr>
            </w:pPr>
            <w:r>
              <w:rPr>
                <w:rFonts w:cs="Times New Roman" w:ascii="Times New Roman" w:hAnsi="Times New Roman"/>
                <w:sz w:val="28"/>
                <w:szCs w:val="28"/>
              </w:rPr>
              <w:t>Март</w:t>
            </w:r>
          </w:p>
        </w:tc>
        <w:tc>
          <w:tcPr>
            <w:tcW w:w="425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Дети – участники проекта, специалисты по физическому воспитанию, воспитатели ДОУ (48, 57); родители; учителя физкультуры школы № 76.</w:t>
            </w:r>
          </w:p>
        </w:tc>
        <w:tc>
          <w:tcPr>
            <w:tcW w:w="5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Положение о проведении спортивного праздника; личная карточка достижений участника; тренировочные упражнения, составленные детьми, для тренировки отстающих физических качеств.</w:t>
            </w:r>
          </w:p>
        </w:tc>
      </w:tr>
      <w:tr>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ind w:firstLine="176"/>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176"/>
              <w:jc w:val="center"/>
              <w:rPr>
                <w:rFonts w:ascii="Times New Roman" w:hAnsi="Times New Roman" w:cs="Times New Roman"/>
                <w:sz w:val="28"/>
                <w:szCs w:val="28"/>
              </w:rPr>
            </w:pPr>
            <w:r>
              <w:rPr>
                <w:rFonts w:cs="Times New Roman" w:ascii="Times New Roman" w:hAnsi="Times New Roman"/>
                <w:sz w:val="28"/>
                <w:szCs w:val="28"/>
              </w:rPr>
              <w:t>8</w:t>
            </w:r>
          </w:p>
        </w:tc>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ind w:firstLine="176"/>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Международный день Здоровья</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ind w:firstLine="176"/>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176"/>
              <w:jc w:val="center"/>
              <w:rPr>
                <w:rFonts w:ascii="Times New Roman" w:hAnsi="Times New Roman" w:cs="Times New Roman"/>
                <w:sz w:val="28"/>
                <w:szCs w:val="28"/>
              </w:rPr>
            </w:pPr>
            <w:r>
              <w:rPr>
                <w:rFonts w:cs="Times New Roman" w:ascii="Times New Roman" w:hAnsi="Times New Roman"/>
                <w:sz w:val="28"/>
                <w:szCs w:val="28"/>
              </w:rPr>
              <w:t>Апрель</w:t>
            </w:r>
          </w:p>
        </w:tc>
        <w:tc>
          <w:tcPr>
            <w:tcW w:w="425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both"/>
              <w:rPr>
                <w:rFonts w:ascii="Times New Roman" w:hAnsi="Times New Roman" w:cs="Times New Roman"/>
                <w:b/>
                <w:b/>
                <w:sz w:val="28"/>
                <w:szCs w:val="28"/>
              </w:rPr>
            </w:pPr>
            <w:r>
              <w:rPr>
                <w:rFonts w:cs="Times New Roman" w:ascii="Times New Roman" w:hAnsi="Times New Roman"/>
                <w:sz w:val="28"/>
                <w:szCs w:val="28"/>
              </w:rPr>
              <w:t>Дети – участники проекта, специалисты по физическому воспитанию, воспитатели ДОУ (48, 57); библиотека семейного чтения «Огонек», старший библиотекарь.</w:t>
            </w:r>
          </w:p>
        </w:tc>
        <w:tc>
          <w:tcPr>
            <w:tcW w:w="5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Конспект викторины «Азбука здоровья»; дидактический материал.</w:t>
            </w:r>
          </w:p>
        </w:tc>
      </w:tr>
      <w:tr>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ind w:firstLine="176"/>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176"/>
              <w:jc w:val="center"/>
              <w:rPr>
                <w:rFonts w:ascii="Times New Roman" w:hAnsi="Times New Roman" w:cs="Times New Roman"/>
                <w:sz w:val="28"/>
                <w:szCs w:val="28"/>
              </w:rPr>
            </w:pPr>
            <w:r>
              <w:rPr>
                <w:rFonts w:cs="Times New Roman" w:ascii="Times New Roman" w:hAnsi="Times New Roman"/>
                <w:sz w:val="28"/>
                <w:szCs w:val="28"/>
              </w:rPr>
              <w:t>9</w:t>
            </w:r>
          </w:p>
        </w:tc>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ind w:firstLine="176"/>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Международный день семьи</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ind w:firstLine="176"/>
              <w:jc w:val="center"/>
              <w:rPr>
                <w:rFonts w:ascii="Times New Roman" w:hAnsi="Times New Roman" w:cs="Times New Roman"/>
                <w:bCs/>
                <w:sz w:val="28"/>
                <w:szCs w:val="28"/>
              </w:rPr>
            </w:pPr>
            <w:r>
              <w:rPr>
                <w:rFonts w:cs="Times New Roman" w:ascii="Times New Roman" w:hAnsi="Times New Roman"/>
                <w:bCs/>
                <w:sz w:val="28"/>
                <w:szCs w:val="28"/>
              </w:rPr>
            </w:r>
          </w:p>
          <w:p>
            <w:pPr>
              <w:pStyle w:val="Normal"/>
              <w:spacing w:before="0" w:after="0"/>
              <w:ind w:firstLine="176"/>
              <w:jc w:val="center"/>
              <w:rPr>
                <w:rFonts w:ascii="Times New Roman" w:hAnsi="Times New Roman" w:cs="Times New Roman"/>
                <w:bCs/>
                <w:sz w:val="28"/>
                <w:szCs w:val="28"/>
              </w:rPr>
            </w:pPr>
            <w:r>
              <w:rPr>
                <w:rFonts w:cs="Times New Roman" w:ascii="Times New Roman" w:hAnsi="Times New Roman"/>
                <w:bCs/>
                <w:sz w:val="28"/>
                <w:szCs w:val="28"/>
              </w:rPr>
              <w:t>Май</w:t>
            </w:r>
          </w:p>
        </w:tc>
        <w:tc>
          <w:tcPr>
            <w:tcW w:w="425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Дети – участники проекта, специалисты по физическому воспитанию, воспитатели ДОУ (48, 57); родители</w:t>
            </w:r>
          </w:p>
        </w:tc>
        <w:tc>
          <w:tcPr>
            <w:tcW w:w="5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Положение о проведении спортивного мероприятия «Семейные старты»; композиции показательных номеров с участием детей и родителей.</w:t>
            </w:r>
          </w:p>
        </w:tc>
      </w:tr>
      <w:tr>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ind w:firstLine="176"/>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10</w:t>
            </w:r>
          </w:p>
        </w:tc>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ind w:firstLine="176"/>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Международный день Олимпиады»</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ind w:firstLine="176"/>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176"/>
              <w:jc w:val="center"/>
              <w:rPr>
                <w:rFonts w:ascii="Times New Roman" w:hAnsi="Times New Roman" w:cs="Times New Roman"/>
                <w:sz w:val="28"/>
                <w:szCs w:val="28"/>
              </w:rPr>
            </w:pPr>
            <w:r>
              <w:rPr>
                <w:rFonts w:cs="Times New Roman" w:ascii="Times New Roman" w:hAnsi="Times New Roman"/>
                <w:sz w:val="28"/>
                <w:szCs w:val="28"/>
              </w:rPr>
              <w:t>Июнь</w:t>
            </w:r>
          </w:p>
        </w:tc>
        <w:tc>
          <w:tcPr>
            <w:tcW w:w="425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Дети – участники проекта, специалисты по физическому воспитанию, воспитатели ДОУ (48, 57); родители; тренеры-преподаватели олимпийских видов спорта спортивных школ г. Северска.</w:t>
            </w:r>
          </w:p>
        </w:tc>
        <w:tc>
          <w:tcPr>
            <w:tcW w:w="5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Положение о проведении спортивного праздника; рекламные и информационные буклеты спортивных школ г. Северска; авторский эскиз итоговых дипломов для участников проекта.</w:t>
            </w:r>
          </w:p>
        </w:tc>
      </w:tr>
    </w:tbl>
    <w:p>
      <w:pPr>
        <w:sectPr>
          <w:type w:val="nextPage"/>
          <w:pgSz w:orient="landscape" w:w="16838" w:h="11906"/>
          <w:pgMar w:left="1134" w:right="1134" w:header="0" w:top="851" w:footer="0" w:bottom="1134" w:gutter="0"/>
          <w:pgNumType w:fmt="decimal"/>
          <w:formProt w:val="false"/>
          <w:textDirection w:val="lrTb"/>
          <w:docGrid w:type="default" w:linePitch="360" w:charSpace="0"/>
        </w:sectPr>
      </w:pPr>
    </w:p>
    <w:p>
      <w:pPr>
        <w:pStyle w:val="Normal"/>
        <w:jc w:val="both"/>
        <w:rPr/>
      </w:pPr>
      <w:r>
        <w:rPr>
          <w:rFonts w:cs="Times New Roman" w:ascii="Times New Roman" w:hAnsi="Times New Roman"/>
          <w:b/>
          <w:sz w:val="28"/>
          <w:szCs w:val="28"/>
        </w:rPr>
        <w:t>Процесс реализации проекта</w:t>
      </w:r>
      <w:r>
        <w:rPr/>
        <w:t>.</w:t>
      </w:r>
    </w:p>
    <w:tbl>
      <w:tblPr>
        <w:tblW w:w="10642"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675"/>
        <w:gridCol w:w="7513"/>
        <w:gridCol w:w="1418"/>
        <w:gridCol w:w="1036"/>
      </w:tblGrid>
      <w:tr>
        <w:trPr>
          <w:trHeight w:val="1415" w:hRule="atLeast"/>
          <w:cantSplit w:val="true"/>
        </w:trPr>
        <w:tc>
          <w:tcPr>
            <w:tcW w:w="675" w:type="dxa"/>
            <w:tcBorders>
              <w:top w:val="single" w:sz="4" w:space="0" w:color="000000"/>
              <w:left w:val="single" w:sz="4" w:space="0" w:color="000000"/>
              <w:bottom w:val="single" w:sz="4" w:space="0" w:color="000000"/>
              <w:insideH w:val="single" w:sz="4" w:space="0" w:color="000000"/>
            </w:tcBorders>
            <w:shd w:fill="auto" w:val="clear"/>
            <w:textDirection w:val="btLr"/>
          </w:tcPr>
          <w:p>
            <w:pPr>
              <w:pStyle w:val="Normal"/>
              <w:spacing w:before="0" w:after="0"/>
              <w:ind w:left="113" w:right="113" w:hanging="0"/>
              <w:jc w:val="center"/>
              <w:rPr>
                <w:rFonts w:ascii="Times New Roman" w:hAnsi="Times New Roman" w:cs="Times New Roman"/>
                <w:b/>
                <w:b/>
                <w:sz w:val="28"/>
                <w:szCs w:val="28"/>
              </w:rPr>
            </w:pPr>
            <w:r>
              <w:rPr>
                <w:rFonts w:cs="Times New Roman" w:ascii="Times New Roman" w:hAnsi="Times New Roman"/>
                <w:b/>
                <w:sz w:val="28"/>
                <w:szCs w:val="28"/>
              </w:rPr>
              <w:t>Этапы</w:t>
            </w:r>
          </w:p>
          <w:p>
            <w:pPr>
              <w:pStyle w:val="Normal"/>
              <w:spacing w:before="0" w:after="0"/>
              <w:ind w:left="113" w:right="113" w:hanging="0"/>
              <w:jc w:val="center"/>
              <w:rPr>
                <w:rFonts w:ascii="Times New Roman" w:hAnsi="Times New Roman" w:cs="Times New Roman"/>
                <w:b/>
                <w:b/>
                <w:sz w:val="28"/>
                <w:szCs w:val="28"/>
              </w:rPr>
            </w:pPr>
            <w:r>
              <w:rPr>
                <w:rFonts w:cs="Times New Roman" w:ascii="Times New Roman" w:hAnsi="Times New Roman"/>
                <w:b/>
                <w:sz w:val="28"/>
                <w:szCs w:val="28"/>
              </w:rPr>
              <w:t>проекта</w:t>
            </w:r>
          </w:p>
        </w:tc>
        <w:tc>
          <w:tcPr>
            <w:tcW w:w="751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200"/>
              <w:jc w:val="center"/>
              <w:rPr>
                <w:rFonts w:ascii="Times New Roman" w:hAnsi="Times New Roman" w:cs="Times New Roman"/>
                <w:b/>
                <w:b/>
                <w:sz w:val="28"/>
                <w:szCs w:val="28"/>
              </w:rPr>
            </w:pPr>
            <w:r>
              <w:rPr>
                <w:rFonts w:cs="Times New Roman" w:ascii="Times New Roman" w:hAnsi="Times New Roman"/>
                <w:b/>
                <w:sz w:val="28"/>
                <w:szCs w:val="28"/>
              </w:rPr>
              <w:t xml:space="preserve">Задачи </w:t>
            </w:r>
          </w:p>
        </w:tc>
        <w:tc>
          <w:tcPr>
            <w:tcW w:w="141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200"/>
              <w:jc w:val="center"/>
              <w:rPr>
                <w:rFonts w:ascii="Times New Roman" w:hAnsi="Times New Roman" w:cs="Times New Roman"/>
                <w:b/>
                <w:b/>
                <w:sz w:val="28"/>
                <w:szCs w:val="28"/>
              </w:rPr>
            </w:pPr>
            <w:r>
              <w:rPr>
                <w:rFonts w:cs="Times New Roman" w:ascii="Times New Roman" w:hAnsi="Times New Roman"/>
                <w:b/>
                <w:sz w:val="28"/>
                <w:szCs w:val="28"/>
              </w:rPr>
              <w:t>Сроки</w:t>
            </w:r>
          </w:p>
        </w:tc>
        <w:tc>
          <w:tcPr>
            <w:tcW w:w="10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Ответственный</w:t>
            </w:r>
          </w:p>
        </w:tc>
      </w:tr>
      <w:tr>
        <w:trPr>
          <w:trHeight w:val="2976" w:hRule="atLeast"/>
          <w:cantSplit w:val="true"/>
        </w:trPr>
        <w:tc>
          <w:tcPr>
            <w:tcW w:w="675" w:type="dxa"/>
            <w:tcBorders>
              <w:top w:val="single" w:sz="4" w:space="0" w:color="000000"/>
              <w:left w:val="single" w:sz="4" w:space="0" w:color="000000"/>
              <w:bottom w:val="single" w:sz="4" w:space="0" w:color="000000"/>
              <w:insideH w:val="single" w:sz="4" w:space="0" w:color="000000"/>
            </w:tcBorders>
            <w:shd w:fill="auto" w:val="clear"/>
            <w:textDirection w:val="btLr"/>
          </w:tcPr>
          <w:p>
            <w:pPr>
              <w:pStyle w:val="Normal"/>
              <w:ind w:left="113" w:right="113" w:hanging="0"/>
              <w:jc w:val="center"/>
              <w:rPr>
                <w:rFonts w:ascii="Times New Roman" w:hAnsi="Times New Roman" w:cs="Times New Roman"/>
                <w:b/>
                <w:b/>
                <w:sz w:val="28"/>
                <w:szCs w:val="28"/>
              </w:rPr>
            </w:pPr>
            <w:r>
              <w:rPr>
                <w:rFonts w:cs="Times New Roman" w:ascii="Times New Roman" w:hAnsi="Times New Roman"/>
                <w:b/>
                <w:sz w:val="28"/>
                <w:szCs w:val="28"/>
              </w:rPr>
              <w:t>Подготовительный</w:t>
            </w:r>
          </w:p>
          <w:p>
            <w:pPr>
              <w:pStyle w:val="Normal"/>
              <w:ind w:left="113" w:right="113"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left="113" w:right="113"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left="113" w:right="113"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left="113" w:right="113"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left="113" w:right="113"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200"/>
              <w:ind w:left="113" w:right="113" w:hanging="0"/>
              <w:jc w:val="center"/>
              <w:rPr>
                <w:rFonts w:ascii="Times New Roman" w:hAnsi="Times New Roman" w:cs="Times New Roman"/>
                <w:b/>
                <w:b/>
                <w:sz w:val="28"/>
                <w:szCs w:val="28"/>
              </w:rPr>
            </w:pPr>
            <w:r>
              <w:rPr>
                <w:rFonts w:cs="Times New Roman" w:ascii="Times New Roman" w:hAnsi="Times New Roman"/>
                <w:b/>
                <w:sz w:val="28"/>
                <w:szCs w:val="28"/>
              </w:rPr>
            </w:r>
          </w:p>
        </w:tc>
        <w:tc>
          <w:tcPr>
            <w:tcW w:w="751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97" w:hanging="0"/>
              <w:jc w:val="both"/>
              <w:rPr>
                <w:rFonts w:ascii="Times New Roman" w:hAnsi="Times New Roman" w:cs="Times New Roman"/>
                <w:sz w:val="28"/>
                <w:szCs w:val="28"/>
              </w:rPr>
            </w:pPr>
            <w:r>
              <w:rPr>
                <w:rFonts w:cs="Times New Roman" w:ascii="Times New Roman" w:hAnsi="Times New Roman"/>
                <w:sz w:val="28"/>
                <w:szCs w:val="28"/>
              </w:rPr>
              <w:t>- определение проблемного поля;</w:t>
            </w:r>
          </w:p>
          <w:p>
            <w:pPr>
              <w:pStyle w:val="Normal"/>
              <w:spacing w:before="0" w:after="0"/>
              <w:ind w:left="-97" w:hanging="0"/>
              <w:jc w:val="both"/>
              <w:rPr>
                <w:rFonts w:ascii="Times New Roman" w:hAnsi="Times New Roman" w:cs="Times New Roman"/>
                <w:sz w:val="28"/>
                <w:szCs w:val="28"/>
              </w:rPr>
            </w:pPr>
            <w:r>
              <w:rPr>
                <w:rFonts w:cs="Times New Roman" w:ascii="Times New Roman" w:hAnsi="Times New Roman"/>
                <w:sz w:val="28"/>
                <w:szCs w:val="28"/>
              </w:rPr>
              <w:t>- изучение опыта работы педагогического и спортивного сообщества по теме проекта;</w:t>
            </w:r>
          </w:p>
          <w:p>
            <w:pPr>
              <w:pStyle w:val="Normal"/>
              <w:spacing w:before="0" w:after="0"/>
              <w:ind w:left="-97" w:hanging="0"/>
              <w:jc w:val="both"/>
              <w:rPr>
                <w:rFonts w:ascii="Times New Roman" w:hAnsi="Times New Roman" w:cs="Times New Roman"/>
                <w:sz w:val="28"/>
                <w:szCs w:val="28"/>
              </w:rPr>
            </w:pPr>
            <w:r>
              <w:rPr>
                <w:rFonts w:cs="Times New Roman" w:ascii="Times New Roman" w:hAnsi="Times New Roman"/>
                <w:sz w:val="28"/>
                <w:szCs w:val="28"/>
              </w:rPr>
              <w:t>- формирование стратегии проекта;</w:t>
            </w:r>
          </w:p>
          <w:p>
            <w:pPr>
              <w:pStyle w:val="Normal"/>
              <w:spacing w:before="0" w:after="0"/>
              <w:ind w:left="-97" w:hanging="0"/>
              <w:jc w:val="both"/>
              <w:rPr>
                <w:rFonts w:ascii="Times New Roman" w:hAnsi="Times New Roman" w:cs="Times New Roman"/>
                <w:sz w:val="28"/>
                <w:szCs w:val="28"/>
              </w:rPr>
            </w:pPr>
            <w:r>
              <w:rPr>
                <w:rFonts w:cs="Times New Roman" w:ascii="Times New Roman" w:hAnsi="Times New Roman"/>
                <w:sz w:val="28"/>
                <w:szCs w:val="28"/>
              </w:rPr>
              <w:t>- организация инициативной группы для работы по проекту с включением представителей спортивных школ г. Северска;</w:t>
            </w:r>
          </w:p>
          <w:p>
            <w:pPr>
              <w:pStyle w:val="Normal"/>
              <w:spacing w:before="0" w:after="0"/>
              <w:ind w:left="-97" w:hanging="0"/>
              <w:jc w:val="both"/>
              <w:rPr>
                <w:rFonts w:ascii="Times New Roman" w:hAnsi="Times New Roman" w:cs="Times New Roman"/>
                <w:sz w:val="28"/>
                <w:szCs w:val="28"/>
              </w:rPr>
            </w:pPr>
            <w:r>
              <w:rPr>
                <w:rFonts w:cs="Times New Roman" w:ascii="Times New Roman" w:hAnsi="Times New Roman"/>
                <w:sz w:val="28"/>
                <w:szCs w:val="28"/>
              </w:rPr>
              <w:t>- подбор информационно-методического материала к проекту, ориентируясь на спортивную жизнь в стране и конкретно в городе Северске;</w:t>
            </w:r>
          </w:p>
          <w:p>
            <w:pPr>
              <w:pStyle w:val="Normal"/>
              <w:spacing w:before="0" w:after="0"/>
              <w:ind w:left="-97" w:hanging="0"/>
              <w:jc w:val="both"/>
              <w:rPr>
                <w:rFonts w:ascii="Times New Roman" w:hAnsi="Times New Roman" w:cs="Times New Roman"/>
                <w:sz w:val="28"/>
                <w:szCs w:val="28"/>
              </w:rPr>
            </w:pPr>
            <w:r>
              <w:rPr>
                <w:rFonts w:cs="Times New Roman" w:ascii="Times New Roman" w:hAnsi="Times New Roman"/>
                <w:sz w:val="28"/>
                <w:szCs w:val="28"/>
              </w:rPr>
              <w:t>- диагностика физических качеств, определение рабочей группы детей.</w:t>
            </w:r>
          </w:p>
          <w:p>
            <w:pPr>
              <w:pStyle w:val="Normal"/>
              <w:spacing w:before="0" w:after="0"/>
              <w:ind w:left="263" w:hanging="0"/>
              <w:jc w:val="both"/>
              <w:rPr>
                <w:rFonts w:ascii="Times New Roman" w:hAnsi="Times New Roman" w:cs="Times New Roman"/>
                <w:sz w:val="28"/>
                <w:szCs w:val="28"/>
              </w:rPr>
            </w:pPr>
            <w:r>
              <w:rPr>
                <w:rFonts w:cs="Times New Roman" w:ascii="Times New Roman" w:hAnsi="Times New Roman"/>
                <w:sz w:val="28"/>
                <w:szCs w:val="28"/>
              </w:rPr>
            </w:r>
          </w:p>
        </w:tc>
        <w:tc>
          <w:tcPr>
            <w:tcW w:w="141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июль –</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август</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сентябрь</w:t>
            </w:r>
          </w:p>
        </w:tc>
        <w:tc>
          <w:tcPr>
            <w:tcW w:w="10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tcPr>
          <w:p>
            <w:pPr>
              <w:pStyle w:val="Normal"/>
              <w:snapToGrid w:val="false"/>
              <w:spacing w:before="0" w:after="0"/>
              <w:ind w:left="113" w:right="113"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left="113" w:right="113" w:hanging="0"/>
              <w:jc w:val="center"/>
              <w:rPr>
                <w:rFonts w:ascii="Times New Roman" w:hAnsi="Times New Roman" w:cs="Times New Roman"/>
                <w:sz w:val="28"/>
                <w:szCs w:val="28"/>
              </w:rPr>
            </w:pPr>
            <w:r>
              <w:rPr>
                <w:rFonts w:cs="Times New Roman" w:ascii="Times New Roman" w:hAnsi="Times New Roman"/>
                <w:sz w:val="28"/>
                <w:szCs w:val="28"/>
              </w:rPr>
              <w:t>инструктор по ФК</w:t>
            </w:r>
          </w:p>
        </w:tc>
      </w:tr>
      <w:tr>
        <w:trPr>
          <w:trHeight w:val="1134" w:hRule="atLeast"/>
          <w:cantSplit w:val="true"/>
        </w:trPr>
        <w:tc>
          <w:tcPr>
            <w:tcW w:w="675" w:type="dxa"/>
            <w:tcBorders>
              <w:top w:val="single" w:sz="4" w:space="0" w:color="000000"/>
              <w:left w:val="single" w:sz="4" w:space="0" w:color="000000"/>
              <w:bottom w:val="single" w:sz="4" w:space="0" w:color="000000"/>
              <w:insideH w:val="single" w:sz="4" w:space="0" w:color="000000"/>
            </w:tcBorders>
            <w:shd w:fill="auto" w:val="clear"/>
            <w:textDirection w:val="btLr"/>
          </w:tcPr>
          <w:p>
            <w:pPr>
              <w:pStyle w:val="Normal"/>
              <w:ind w:left="113" w:right="113" w:hanging="0"/>
              <w:jc w:val="center"/>
              <w:rPr>
                <w:rFonts w:ascii="Times New Roman" w:hAnsi="Times New Roman" w:cs="Times New Roman"/>
                <w:b/>
                <w:b/>
                <w:sz w:val="28"/>
                <w:szCs w:val="28"/>
              </w:rPr>
            </w:pPr>
            <w:r>
              <w:rPr>
                <w:rFonts w:cs="Times New Roman" w:ascii="Times New Roman" w:hAnsi="Times New Roman"/>
                <w:b/>
                <w:sz w:val="28"/>
                <w:szCs w:val="28"/>
              </w:rPr>
              <w:t>Основной</w:t>
            </w:r>
          </w:p>
          <w:p>
            <w:pPr>
              <w:pStyle w:val="Normal"/>
              <w:ind w:left="113" w:right="113"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left="113" w:right="113"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left="113" w:right="113"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200"/>
              <w:ind w:left="113" w:right="113" w:hanging="0"/>
              <w:jc w:val="center"/>
              <w:rPr>
                <w:rFonts w:ascii="Times New Roman" w:hAnsi="Times New Roman" w:cs="Times New Roman"/>
                <w:b/>
                <w:b/>
                <w:sz w:val="28"/>
                <w:szCs w:val="28"/>
              </w:rPr>
            </w:pPr>
            <w:r>
              <w:rPr>
                <w:rFonts w:cs="Times New Roman" w:ascii="Times New Roman" w:hAnsi="Times New Roman"/>
                <w:b/>
                <w:sz w:val="28"/>
                <w:szCs w:val="28"/>
              </w:rPr>
            </w:r>
          </w:p>
        </w:tc>
        <w:tc>
          <w:tcPr>
            <w:tcW w:w="751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261" w:hanging="0"/>
              <w:jc w:val="center"/>
              <w:rPr>
                <w:rFonts w:ascii="Times New Roman" w:hAnsi="Times New Roman" w:cs="Times New Roman"/>
                <w:b/>
                <w:b/>
                <w:sz w:val="28"/>
                <w:szCs w:val="28"/>
              </w:rPr>
            </w:pPr>
            <w:r>
              <w:rPr>
                <w:rFonts w:cs="Times New Roman" w:ascii="Times New Roman" w:hAnsi="Times New Roman"/>
                <w:b/>
                <w:sz w:val="28"/>
                <w:szCs w:val="28"/>
              </w:rPr>
              <w:t>Спортивные мероприятия</w:t>
            </w:r>
          </w:p>
          <w:p>
            <w:pPr>
              <w:pStyle w:val="Normal"/>
              <w:spacing w:before="0" w:after="0"/>
              <w:ind w:left="-99" w:hanging="0"/>
              <w:jc w:val="both"/>
              <w:rPr>
                <w:rFonts w:ascii="Times New Roman" w:hAnsi="Times New Roman" w:cs="Times New Roman"/>
                <w:sz w:val="28"/>
                <w:szCs w:val="28"/>
              </w:rPr>
            </w:pPr>
            <w:r>
              <w:rPr>
                <w:rFonts w:cs="Times New Roman" w:ascii="Times New Roman" w:hAnsi="Times New Roman"/>
                <w:sz w:val="28"/>
                <w:szCs w:val="28"/>
              </w:rPr>
              <w:t>- Пешеходный туристический поход, посвященный Международному Дню туризма, в природный парк г.Северска.</w:t>
            </w:r>
          </w:p>
          <w:p>
            <w:pPr>
              <w:pStyle w:val="Normal"/>
              <w:spacing w:before="0" w:after="0"/>
              <w:ind w:left="-99" w:hanging="0"/>
              <w:jc w:val="both"/>
              <w:rPr>
                <w:rFonts w:ascii="Times New Roman" w:hAnsi="Times New Roman" w:cs="Times New Roman"/>
                <w:sz w:val="28"/>
                <w:szCs w:val="28"/>
              </w:rPr>
            </w:pPr>
            <w:r>
              <w:rPr>
                <w:rFonts w:cs="Times New Roman" w:ascii="Times New Roman" w:hAnsi="Times New Roman"/>
                <w:sz w:val="28"/>
                <w:szCs w:val="28"/>
              </w:rPr>
              <w:t>- Легкоатлетический кросс на стадионе СОШ № 76 – «Кросс нации».</w:t>
            </w:r>
          </w:p>
          <w:p>
            <w:pPr>
              <w:pStyle w:val="Normal"/>
              <w:spacing w:before="0" w:after="0"/>
              <w:ind w:left="-99" w:hanging="0"/>
              <w:jc w:val="both"/>
              <w:rPr>
                <w:rFonts w:ascii="Times New Roman" w:hAnsi="Times New Roman" w:cs="Times New Roman"/>
                <w:sz w:val="28"/>
                <w:szCs w:val="28"/>
              </w:rPr>
            </w:pPr>
            <w:r>
              <w:rPr>
                <w:rFonts w:cs="Times New Roman" w:ascii="Times New Roman" w:hAnsi="Times New Roman"/>
                <w:sz w:val="28"/>
                <w:szCs w:val="28"/>
              </w:rPr>
              <w:t xml:space="preserve">- Спортивный праздник, посвященный Всероссийскому дню гимнастики – с/к «Юпитер»; физкультурное занятие с участием тренера-преподавателя по художественной гимнастики  МБУДО СДЮСШОР гимнастики им.Р. Кузнецова Ковтун А.А. </w:t>
            </w:r>
          </w:p>
          <w:p>
            <w:pPr>
              <w:pStyle w:val="Normal"/>
              <w:spacing w:before="0" w:after="0"/>
              <w:ind w:left="-99" w:hanging="0"/>
              <w:jc w:val="both"/>
              <w:rPr>
                <w:rFonts w:ascii="Times New Roman" w:hAnsi="Times New Roman" w:cs="Times New Roman"/>
                <w:sz w:val="28"/>
                <w:szCs w:val="28"/>
              </w:rPr>
            </w:pPr>
            <w:r>
              <w:rPr>
                <w:rFonts w:cs="Times New Roman" w:ascii="Times New Roman" w:hAnsi="Times New Roman"/>
                <w:sz w:val="28"/>
                <w:szCs w:val="28"/>
              </w:rPr>
              <w:t>- Спортивное развлечение, посвященное Международному дню борьбы самбо с участием тренера-преподавателя спортивной школы МБУДО ДЮСШ «Русь» Липина Ю.В.</w:t>
            </w:r>
          </w:p>
          <w:p>
            <w:pPr>
              <w:pStyle w:val="Normal"/>
              <w:spacing w:before="0" w:after="0"/>
              <w:ind w:left="-99" w:hanging="0"/>
              <w:jc w:val="both"/>
              <w:rPr>
                <w:rFonts w:ascii="Times New Roman" w:hAnsi="Times New Roman" w:cs="Times New Roman"/>
                <w:sz w:val="28"/>
                <w:szCs w:val="28"/>
              </w:rPr>
            </w:pPr>
            <w:r>
              <w:rPr>
                <w:rFonts w:cs="Times New Roman" w:ascii="Times New Roman" w:hAnsi="Times New Roman"/>
                <w:sz w:val="28"/>
                <w:szCs w:val="28"/>
              </w:rPr>
              <w:t>- Педагогические события, посвященные Всероссийскому дню зимних видов спорта: двигательная активность детей на улице с элементами зимних видов спорта; организация общения детей разных ДОУ посредством видеописем друг другу.</w:t>
            </w:r>
          </w:p>
          <w:p>
            <w:pPr>
              <w:pStyle w:val="Normal"/>
              <w:spacing w:before="0" w:after="0"/>
              <w:ind w:left="-99" w:hanging="0"/>
              <w:jc w:val="both"/>
              <w:rPr>
                <w:rFonts w:ascii="Times New Roman" w:hAnsi="Times New Roman" w:cs="Times New Roman"/>
                <w:sz w:val="28"/>
                <w:szCs w:val="28"/>
              </w:rPr>
            </w:pPr>
            <w:r>
              <w:rPr>
                <w:rFonts w:cs="Times New Roman" w:ascii="Times New Roman" w:hAnsi="Times New Roman"/>
                <w:sz w:val="28"/>
                <w:szCs w:val="28"/>
              </w:rPr>
              <w:t>- Лыжный кросс – «Лыжня России в детском саду.</w:t>
            </w:r>
          </w:p>
          <w:p>
            <w:pPr>
              <w:pStyle w:val="Normal"/>
              <w:spacing w:before="0" w:after="0"/>
              <w:ind w:left="-99" w:hanging="0"/>
              <w:jc w:val="both"/>
              <w:rPr>
                <w:rFonts w:ascii="Times New Roman" w:hAnsi="Times New Roman" w:cs="Times New Roman"/>
                <w:sz w:val="28"/>
                <w:szCs w:val="28"/>
              </w:rPr>
            </w:pPr>
            <w:r>
              <w:rPr>
                <w:rFonts w:cs="Times New Roman" w:ascii="Times New Roman" w:hAnsi="Times New Roman"/>
                <w:sz w:val="28"/>
                <w:szCs w:val="28"/>
              </w:rPr>
              <w:t>- Спортивные соревнования, посвященные Всероссийскому дню физкультурно-спортивного комплекса «Готов к труду и обороне».</w:t>
            </w:r>
          </w:p>
          <w:p>
            <w:pPr>
              <w:pStyle w:val="Normal"/>
              <w:spacing w:before="0" w:after="0"/>
              <w:ind w:left="-99" w:hanging="0"/>
              <w:jc w:val="both"/>
              <w:rPr>
                <w:rFonts w:ascii="Times New Roman" w:hAnsi="Times New Roman" w:cs="Times New Roman"/>
                <w:sz w:val="28"/>
                <w:szCs w:val="28"/>
              </w:rPr>
            </w:pPr>
            <w:r>
              <w:rPr>
                <w:rFonts w:cs="Times New Roman" w:ascii="Times New Roman" w:hAnsi="Times New Roman"/>
                <w:sz w:val="28"/>
                <w:szCs w:val="28"/>
              </w:rPr>
              <w:t>- Литературная викторина, посвященная Международному дню здоровья.</w:t>
            </w:r>
          </w:p>
          <w:p>
            <w:pPr>
              <w:pStyle w:val="Normal"/>
              <w:spacing w:before="0" w:after="0"/>
              <w:ind w:left="-99" w:hanging="0"/>
              <w:jc w:val="both"/>
              <w:rPr>
                <w:rFonts w:ascii="Times New Roman" w:hAnsi="Times New Roman" w:cs="Times New Roman"/>
                <w:sz w:val="28"/>
                <w:szCs w:val="28"/>
              </w:rPr>
            </w:pPr>
            <w:r>
              <w:rPr>
                <w:rFonts w:cs="Times New Roman" w:ascii="Times New Roman" w:hAnsi="Times New Roman"/>
                <w:sz w:val="28"/>
                <w:szCs w:val="28"/>
              </w:rPr>
              <w:t>- Спортивный праздник, посвященный Международному дню семьи.</w:t>
            </w:r>
          </w:p>
          <w:p>
            <w:pPr>
              <w:pStyle w:val="Normal"/>
              <w:spacing w:before="0" w:after="0"/>
              <w:ind w:left="-99" w:hanging="0"/>
              <w:jc w:val="both"/>
              <w:rPr>
                <w:rFonts w:ascii="Times New Roman" w:hAnsi="Times New Roman" w:cs="Times New Roman"/>
                <w:sz w:val="28"/>
                <w:szCs w:val="28"/>
              </w:rPr>
            </w:pPr>
            <w:r>
              <w:rPr>
                <w:rFonts w:cs="Times New Roman" w:ascii="Times New Roman" w:hAnsi="Times New Roman"/>
                <w:sz w:val="28"/>
                <w:szCs w:val="28"/>
              </w:rPr>
              <w:t>- Летние спортивные игры, посвященные Международному дню Олимпиады.</w:t>
            </w:r>
          </w:p>
        </w:tc>
        <w:tc>
          <w:tcPr>
            <w:tcW w:w="141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сентябрь</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октябрь</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ноябрь</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декабрь</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январь</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февраль</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март</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апрель</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май</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июнь</w:t>
            </w:r>
          </w:p>
        </w:tc>
        <w:tc>
          <w:tcPr>
            <w:tcW w:w="10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tcPr>
          <w:p>
            <w:pPr>
              <w:pStyle w:val="Normal"/>
              <w:snapToGrid w:val="false"/>
              <w:ind w:left="113" w:right="113" w:hanging="0"/>
              <w:jc w:val="center"/>
              <w:rPr>
                <w:rFonts w:ascii="Times New Roman" w:hAnsi="Times New Roman" w:cs="Times New Roman"/>
                <w:sz w:val="28"/>
                <w:szCs w:val="28"/>
              </w:rPr>
            </w:pPr>
            <w:r>
              <w:rPr>
                <w:rFonts w:cs="Times New Roman" w:ascii="Times New Roman" w:hAnsi="Times New Roman"/>
                <w:sz w:val="28"/>
                <w:szCs w:val="28"/>
              </w:rPr>
            </w:r>
          </w:p>
          <w:p>
            <w:pPr>
              <w:pStyle w:val="Normal"/>
              <w:ind w:left="113" w:right="113" w:hanging="0"/>
              <w:jc w:val="center"/>
              <w:rPr>
                <w:rFonts w:ascii="Times New Roman" w:hAnsi="Times New Roman" w:cs="Times New Roman"/>
                <w:sz w:val="28"/>
                <w:szCs w:val="28"/>
              </w:rPr>
            </w:pPr>
            <w:r>
              <w:rPr>
                <w:rFonts w:cs="Times New Roman" w:ascii="Times New Roman" w:hAnsi="Times New Roman"/>
                <w:sz w:val="28"/>
                <w:szCs w:val="28"/>
              </w:rPr>
              <w:t>инструктор по ФК, воспитатели</w:t>
            </w:r>
          </w:p>
          <w:p>
            <w:pPr>
              <w:pStyle w:val="Normal"/>
              <w:spacing w:before="0" w:after="200"/>
              <w:ind w:left="113" w:right="113"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p>
        </w:tc>
      </w:tr>
      <w:tr>
        <w:trPr>
          <w:trHeight w:val="2974" w:hRule="atLeast"/>
          <w:cantSplit w:val="true"/>
        </w:trPr>
        <w:tc>
          <w:tcPr>
            <w:tcW w:w="675" w:type="dxa"/>
            <w:tcBorders>
              <w:top w:val="single" w:sz="4" w:space="0" w:color="000000"/>
              <w:left w:val="single" w:sz="4" w:space="0" w:color="000000"/>
              <w:bottom w:val="single" w:sz="4" w:space="0" w:color="000000"/>
              <w:insideH w:val="single" w:sz="4" w:space="0" w:color="000000"/>
            </w:tcBorders>
            <w:shd w:fill="auto" w:val="clear"/>
            <w:textDirection w:val="btLr"/>
          </w:tcPr>
          <w:p>
            <w:pPr>
              <w:pStyle w:val="Normal"/>
              <w:spacing w:before="0" w:after="0"/>
              <w:ind w:left="113" w:right="113" w:hanging="0"/>
              <w:jc w:val="center"/>
              <w:rPr>
                <w:rFonts w:ascii="Times New Roman" w:hAnsi="Times New Roman" w:cs="Times New Roman"/>
                <w:b/>
                <w:b/>
                <w:sz w:val="28"/>
                <w:szCs w:val="28"/>
              </w:rPr>
            </w:pPr>
            <w:r>
              <w:rPr>
                <w:rFonts w:cs="Times New Roman" w:ascii="Times New Roman" w:hAnsi="Times New Roman"/>
                <w:b/>
                <w:sz w:val="28"/>
                <w:szCs w:val="28"/>
              </w:rPr>
              <w:t xml:space="preserve">Заключительный </w:t>
            </w:r>
          </w:p>
        </w:tc>
        <w:tc>
          <w:tcPr>
            <w:tcW w:w="751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jc w:val="both"/>
              <w:rPr/>
            </w:pPr>
            <w:r>
              <w:rPr>
                <w:rFonts w:cs="Times New Roman" w:ascii="Times New Roman" w:hAnsi="Times New Roman"/>
                <w:b/>
                <w:sz w:val="28"/>
                <w:szCs w:val="28"/>
              </w:rPr>
              <w:t xml:space="preserve">- </w:t>
            </w:r>
            <w:r>
              <w:rPr>
                <w:rFonts w:cs="Times New Roman" w:ascii="Times New Roman" w:hAnsi="Times New Roman"/>
                <w:sz w:val="28"/>
                <w:szCs w:val="28"/>
              </w:rPr>
              <w:t>анализ полученных результатов и эффектов (в том числе, на основе мониторинга развития физических качеств детей рабочих групп);</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создание конечных продуктов: конспекты спортивных мероприятий, информационные презентации, статьи для детей и родителей, программы работы на перспективу по результатам проекта;</w:t>
            </w:r>
          </w:p>
          <w:p>
            <w:pPr>
              <w:pStyle w:val="Normal"/>
              <w:spacing w:before="0" w:after="0"/>
              <w:jc w:val="both"/>
              <w:rPr>
                <w:rFonts w:ascii="Times New Roman" w:hAnsi="Times New Roman" w:cs="Times New Roman"/>
                <w:b/>
                <w:b/>
                <w:sz w:val="28"/>
                <w:szCs w:val="28"/>
              </w:rPr>
            </w:pPr>
            <w:r>
              <w:rPr>
                <w:rFonts w:cs="Times New Roman" w:ascii="Times New Roman" w:hAnsi="Times New Roman"/>
                <w:sz w:val="28"/>
                <w:szCs w:val="28"/>
              </w:rPr>
              <w:t>- обобщение и распространение опыта среди спортивно-педагогического сообщества города, региона, страны.</w:t>
            </w:r>
          </w:p>
        </w:tc>
        <w:tc>
          <w:tcPr>
            <w:tcW w:w="141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май –</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июнь</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r>
          </w:p>
        </w:tc>
        <w:tc>
          <w:tcPr>
            <w:tcW w:w="10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tcPr>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инструктор по ФК</w:t>
            </w:r>
          </w:p>
        </w:tc>
      </w:tr>
    </w:tbl>
    <w:p>
      <w:pPr>
        <w:pStyle w:val="Normal"/>
        <w:ind w:firstLine="709"/>
        <w:jc w:val="both"/>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before="0" w:after="0"/>
        <w:ind w:left="714" w:hanging="0"/>
        <w:jc w:val="both"/>
        <w:rPr>
          <w:rFonts w:ascii="Times New Roman" w:hAnsi="Times New Roman" w:cs="Times New Roman"/>
          <w:sz w:val="28"/>
          <w:szCs w:val="28"/>
        </w:rPr>
      </w:pPr>
      <w:r>
        <w:rPr>
          <w:rFonts w:cs="Times New Roman" w:ascii="Times New Roman" w:hAnsi="Times New Roman"/>
          <w:b/>
          <w:sz w:val="28"/>
          <w:szCs w:val="28"/>
        </w:rPr>
        <w:t>Ожидаемые результаты.</w:t>
      </w:r>
    </w:p>
    <w:p>
      <w:pPr>
        <w:pStyle w:val="Normal"/>
        <w:numPr>
          <w:ilvl w:val="0"/>
          <w:numId w:val="2"/>
        </w:numPr>
        <w:tabs>
          <w:tab w:val="clear" w:pos="708"/>
          <w:tab w:val="left" w:pos="142" w:leader="none"/>
        </w:tabs>
        <w:spacing w:before="0" w:after="0"/>
        <w:ind w:left="-142" w:hanging="567"/>
        <w:jc w:val="both"/>
        <w:rPr>
          <w:rFonts w:ascii="Times New Roman" w:hAnsi="Times New Roman" w:cs="Times New Roman"/>
          <w:sz w:val="28"/>
          <w:szCs w:val="28"/>
        </w:rPr>
      </w:pPr>
      <w:r>
        <w:rPr>
          <w:rFonts w:cs="Times New Roman" w:ascii="Times New Roman" w:hAnsi="Times New Roman"/>
          <w:sz w:val="28"/>
          <w:szCs w:val="28"/>
        </w:rPr>
        <w:t>Создана, апробирована новая форма сетевого взаимодействия специалистов ДОУ и спортивных школ города. Сформирована команда педагогов внутри Образовательных округов №№1,2, заинтересованных в популяризации детского спорта в Северске.</w:t>
      </w:r>
    </w:p>
    <w:p>
      <w:pPr>
        <w:pStyle w:val="Normal"/>
        <w:numPr>
          <w:ilvl w:val="0"/>
          <w:numId w:val="2"/>
        </w:numPr>
        <w:tabs>
          <w:tab w:val="clear" w:pos="708"/>
          <w:tab w:val="left" w:pos="142" w:leader="none"/>
        </w:tabs>
        <w:spacing w:before="0" w:after="0"/>
        <w:ind w:left="-142" w:hanging="567"/>
        <w:jc w:val="both"/>
        <w:rPr>
          <w:rFonts w:ascii="Times New Roman" w:hAnsi="Times New Roman" w:cs="Times New Roman"/>
          <w:sz w:val="28"/>
          <w:szCs w:val="28"/>
        </w:rPr>
      </w:pPr>
      <w:r>
        <w:rPr>
          <w:rFonts w:cs="Times New Roman" w:ascii="Times New Roman" w:hAnsi="Times New Roman"/>
          <w:sz w:val="28"/>
          <w:szCs w:val="28"/>
        </w:rPr>
        <w:t xml:space="preserve">Старшие дошкольники ДОУ №№ 48, 57 имеют расширенное представление о видах спорта, представленных на территории г. Северска. </w:t>
      </w:r>
    </w:p>
    <w:p>
      <w:pPr>
        <w:pStyle w:val="Normal"/>
        <w:numPr>
          <w:ilvl w:val="0"/>
          <w:numId w:val="2"/>
        </w:numPr>
        <w:tabs>
          <w:tab w:val="clear" w:pos="708"/>
          <w:tab w:val="left" w:pos="142" w:leader="none"/>
        </w:tabs>
        <w:spacing w:before="0" w:after="0"/>
        <w:ind w:left="-142" w:hanging="567"/>
        <w:jc w:val="both"/>
        <w:rPr>
          <w:rFonts w:ascii="Times New Roman" w:hAnsi="Times New Roman" w:cs="Times New Roman"/>
          <w:sz w:val="28"/>
          <w:szCs w:val="28"/>
        </w:rPr>
      </w:pPr>
      <w:r>
        <w:rPr>
          <w:rFonts w:cs="Times New Roman" w:ascii="Times New Roman" w:hAnsi="Times New Roman"/>
          <w:sz w:val="28"/>
          <w:szCs w:val="28"/>
        </w:rPr>
        <w:t>Родители участников проекта владеют конкретной информацией о возможности заниматься выбранным видом спорта.</w:t>
      </w:r>
    </w:p>
    <w:p>
      <w:pPr>
        <w:pStyle w:val="Normal"/>
        <w:numPr>
          <w:ilvl w:val="0"/>
          <w:numId w:val="2"/>
        </w:numPr>
        <w:tabs>
          <w:tab w:val="clear" w:pos="708"/>
          <w:tab w:val="left" w:pos="142" w:leader="none"/>
        </w:tabs>
        <w:spacing w:before="0" w:after="0"/>
        <w:ind w:left="-142" w:hanging="567"/>
        <w:jc w:val="both"/>
        <w:rPr>
          <w:rFonts w:ascii="Times New Roman" w:hAnsi="Times New Roman" w:cs="Times New Roman"/>
          <w:sz w:val="28"/>
          <w:szCs w:val="28"/>
        </w:rPr>
      </w:pPr>
      <w:r>
        <w:rPr>
          <w:rFonts w:cs="Times New Roman" w:ascii="Times New Roman" w:hAnsi="Times New Roman"/>
          <w:sz w:val="28"/>
          <w:szCs w:val="28"/>
        </w:rPr>
        <w:t>У социальных партнёров улучшено качество просветительской и физкультурно-массовой работы, повышена вероятность пополнения контингента учащихся спортивных школ, уже замотивированных на занятие спортом.</w:t>
      </w:r>
    </w:p>
    <w:p>
      <w:pPr>
        <w:pStyle w:val="Normal"/>
        <w:spacing w:before="0" w:after="0"/>
        <w:ind w:left="714" w:hanging="0"/>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360"/>
        <w:jc w:val="both"/>
        <w:rPr/>
      </w:pPr>
      <w:r>
        <w:rPr>
          <w:rFonts w:cs="Times New Roman" w:ascii="Times New Roman" w:hAnsi="Times New Roman"/>
          <w:b/>
          <w:i/>
          <w:sz w:val="28"/>
          <w:szCs w:val="28"/>
        </w:rPr>
        <w:t xml:space="preserve">Ресурсы. </w:t>
      </w:r>
      <w:r>
        <w:rPr>
          <w:rFonts w:cs="Times New Roman" w:ascii="Times New Roman" w:hAnsi="Times New Roman"/>
          <w:sz w:val="28"/>
          <w:szCs w:val="28"/>
        </w:rPr>
        <w:t>Средства ИКТ, фотоаппарат, видео.</w:t>
      </w:r>
    </w:p>
    <w:p>
      <w:pPr>
        <w:pStyle w:val="Normal"/>
        <w:ind w:firstLine="360"/>
        <w:jc w:val="both"/>
        <w:rPr>
          <w:rFonts w:ascii="Times New Roman" w:hAnsi="Times New Roman" w:cs="Times New Roman"/>
          <w:b/>
          <w:b/>
          <w:i/>
          <w:i/>
          <w:sz w:val="28"/>
          <w:szCs w:val="28"/>
        </w:rPr>
      </w:pPr>
      <w:r>
        <w:rPr>
          <w:rFonts w:cs="Times New Roman" w:ascii="Times New Roman" w:hAnsi="Times New Roman"/>
          <w:b/>
          <w:i/>
          <w:sz w:val="28"/>
          <w:szCs w:val="28"/>
        </w:rPr>
        <w:t>Предполагаемые риски.</w:t>
      </w:r>
    </w:p>
    <w:p>
      <w:pPr>
        <w:pStyle w:val="Normal"/>
        <w:numPr>
          <w:ilvl w:val="0"/>
          <w:numId w:val="3"/>
        </w:numPr>
        <w:spacing w:before="0" w:after="0"/>
        <w:ind w:left="-142" w:hanging="425"/>
        <w:jc w:val="both"/>
        <w:rPr>
          <w:rFonts w:ascii="Times New Roman" w:hAnsi="Times New Roman" w:cs="Times New Roman"/>
          <w:sz w:val="28"/>
          <w:szCs w:val="28"/>
        </w:rPr>
      </w:pPr>
      <w:r>
        <w:rPr>
          <w:rFonts w:cs="Times New Roman" w:ascii="Times New Roman" w:hAnsi="Times New Roman"/>
          <w:sz w:val="28"/>
          <w:szCs w:val="28"/>
        </w:rPr>
        <w:t>Погода – перенос даты.</w:t>
      </w:r>
    </w:p>
    <w:p>
      <w:pPr>
        <w:pStyle w:val="Normal"/>
        <w:numPr>
          <w:ilvl w:val="0"/>
          <w:numId w:val="3"/>
        </w:numPr>
        <w:spacing w:before="0" w:after="0"/>
        <w:ind w:left="-142" w:hanging="425"/>
        <w:jc w:val="both"/>
        <w:rPr>
          <w:rFonts w:ascii="Times New Roman" w:hAnsi="Times New Roman" w:cs="Times New Roman"/>
          <w:sz w:val="28"/>
          <w:szCs w:val="28"/>
        </w:rPr>
      </w:pPr>
      <w:r>
        <w:rPr>
          <w:rFonts w:cs="Times New Roman" w:ascii="Times New Roman" w:hAnsi="Times New Roman"/>
          <w:sz w:val="28"/>
          <w:szCs w:val="28"/>
        </w:rPr>
        <w:t xml:space="preserve">Выходные дни – зависимость от графика работы спортшкол. </w:t>
      </w:r>
    </w:p>
    <w:p>
      <w:pPr>
        <w:pStyle w:val="Normal"/>
        <w:numPr>
          <w:ilvl w:val="0"/>
          <w:numId w:val="3"/>
        </w:numPr>
        <w:spacing w:before="0" w:after="0"/>
        <w:ind w:left="-142" w:hanging="425"/>
        <w:jc w:val="both"/>
        <w:rPr>
          <w:rFonts w:ascii="Times New Roman" w:hAnsi="Times New Roman" w:cs="Times New Roman"/>
          <w:sz w:val="28"/>
          <w:szCs w:val="28"/>
        </w:rPr>
      </w:pPr>
      <w:r>
        <w:rPr>
          <w:rFonts w:cs="Times New Roman" w:ascii="Times New Roman" w:hAnsi="Times New Roman"/>
          <w:sz w:val="28"/>
          <w:szCs w:val="28"/>
        </w:rPr>
        <w:t>Выход на места - тренировочные занятия в спортивных комплексах, находящихся на территории Образовательных округов №№ 1 и 2, начинаются с 15.00. Поэтому все обзорные экскурсии с детьми приходится планировать во вторую половину дня, что вызывает определенные неудобства (необходимо вовремя вернуться к полднику, чтобы не нарушать режим работы ДОУ). По договоренности с директорами и тренерами спортивных сооружений мы имеем возможность посещать спортивные соревнования, которые проходят в утренние часы.</w:t>
      </w:r>
    </w:p>
    <w:p>
      <w:pPr>
        <w:pStyle w:val="Normal"/>
        <w:numPr>
          <w:ilvl w:val="0"/>
          <w:numId w:val="3"/>
        </w:numPr>
        <w:spacing w:before="0" w:after="0"/>
        <w:ind w:left="-142" w:hanging="425"/>
        <w:jc w:val="both"/>
        <w:rPr>
          <w:rFonts w:ascii="Times New Roman" w:hAnsi="Times New Roman" w:cs="Times New Roman"/>
          <w:sz w:val="28"/>
          <w:szCs w:val="28"/>
        </w:rPr>
      </w:pPr>
      <w:r>
        <w:rPr>
          <w:rFonts w:cs="Times New Roman" w:ascii="Times New Roman" w:hAnsi="Times New Roman"/>
          <w:sz w:val="28"/>
          <w:szCs w:val="28"/>
        </w:rPr>
        <w:t>Участники проекта – дети подготовительных к школе групп. Поэтому реализация проекта в июле и августе невозможна, так как дети выпускаются. Скорректировали  календарь – убрали июль, август.</w:t>
      </w:r>
    </w:p>
    <w:p>
      <w:pPr>
        <w:pStyle w:val="Normal"/>
        <w:numPr>
          <w:ilvl w:val="0"/>
          <w:numId w:val="3"/>
        </w:numPr>
        <w:spacing w:before="0" w:after="0"/>
        <w:ind w:left="-142" w:hanging="425"/>
        <w:jc w:val="both"/>
        <w:rPr>
          <w:rFonts w:ascii="Times New Roman" w:hAnsi="Times New Roman" w:cs="Times New Roman"/>
          <w:sz w:val="28"/>
          <w:szCs w:val="28"/>
        </w:rPr>
      </w:pPr>
      <w:r>
        <w:rPr>
          <w:rFonts w:cs="Times New Roman" w:ascii="Times New Roman" w:hAnsi="Times New Roman"/>
          <w:sz w:val="28"/>
          <w:szCs w:val="28"/>
        </w:rPr>
        <w:t>Длительные карантины (в группе, ДОУ, городе) – общение с помощью, интернет-ресурсов (скайп), видеописем.</w:t>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jc w:val="both"/>
        <w:rPr>
          <w:rFonts w:ascii="Times New Roman" w:hAnsi="Times New Roman" w:cs="Times New Roman"/>
          <w:b/>
          <w:b/>
          <w:i/>
          <w:i/>
          <w:sz w:val="28"/>
          <w:szCs w:val="28"/>
        </w:rPr>
      </w:pPr>
      <w:r>
        <w:rPr>
          <w:rFonts w:cs="Times New Roman" w:ascii="Times New Roman" w:hAnsi="Times New Roman"/>
          <w:b/>
          <w:i/>
          <w:sz w:val="28"/>
          <w:szCs w:val="28"/>
        </w:rPr>
        <w:t>Критерии оценки эффективности реализации проекта:</w:t>
      </w:r>
    </w:p>
    <w:p>
      <w:pPr>
        <w:pStyle w:val="Normal"/>
        <w:spacing w:before="0" w:after="0"/>
        <w:jc w:val="both"/>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конспекты спортивных мероприятий;</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слайдовые презентации о видах спорта;</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краткий стендовый информационный материал об истории развития видов спорта в Северске, о достижениях спортсменов города;</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рекомендации для коллег по организации сетевого взаимодействия в своих образовательных округах;</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творческие работы детей и родителей;</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отзывы и впечатления участников проекта о проведённых мероприятиях в рамках проекта (детские рисунки, интервью-опросы, отзывы родителей, социальных партнёров);</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динамика развития физических качеств (выносливости, быстроты, гибкости, мышечной силы), ИФГ (сентябрь, май);</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процент детей, посещающих спортивные секции города.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360" w:hanging="360"/>
      </w:pPr>
      <w:rPr/>
    </w:lvl>
  </w:abstractNum>
  <w:abstractNum w:abstractNumId="3">
    <w:lvl w:ilvl="0">
      <w:start w:val="1"/>
      <w:numFmt w:val="decimal"/>
      <w:lvlText w:val="%1."/>
      <w:lvlJc w:val="left"/>
      <w:pPr>
        <w:ind w:left="720" w:hanging="360"/>
      </w:pPr>
      <w:rPr/>
    </w:lvl>
  </w:abstractNum>
  <w:abstractNum w:abstractNumId="4">
    <w:lvl w:ilvl="0">
      <w:start w:val="1"/>
      <w:numFmt w:val="bullet"/>
      <w:lvlText w:val=""/>
      <w:lvlJc w:val="left"/>
      <w:pPr>
        <w:ind w:left="720" w:hanging="360"/>
      </w:pPr>
      <w:rPr>
        <w:rFonts w:ascii="Symbol" w:hAnsi="Symbol" w:cs="Symbol" w:hint="default"/>
        <w:rFonts w:cs="Symbol"/>
      </w:rPr>
    </w:lvl>
  </w:abstractNum>
  <w:abstractNum w:abstractNumId="5">
    <w:lvl w:ilvl="0">
      <w:start w:val="1"/>
      <w:numFmt w:val="decimal"/>
      <w:lvlText w:val="%1."/>
      <w:lvlJc w:val="left"/>
      <w:pPr>
        <w:ind w:left="720" w:hanging="360"/>
      </w:pPr>
      <w:rPr>
        <w:b/>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82"/>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Calibri"/>
      <w:color w:val="auto"/>
      <w:sz w:val="22"/>
      <w:szCs w:val="22"/>
      <w:lang w:val="ru-RU" w:bidi="ar-SA" w:eastAsia="zh-CN"/>
    </w:rPr>
  </w:style>
  <w:style w:type="paragraph" w:styleId="Heading1">
    <w:name w:val="Heading 1"/>
    <w:basedOn w:val="Normal"/>
    <w:next w:val="Normal"/>
    <w:qFormat/>
    <w:pPr>
      <w:keepNext w:val="true"/>
      <w:numPr>
        <w:ilvl w:val="0"/>
        <w:numId w:val="1"/>
      </w:numPr>
      <w:jc w:val="center"/>
      <w:outlineLvl w:val="0"/>
    </w:pPr>
    <w:rPr>
      <w:b/>
      <w:sz w:val="32"/>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b/>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Style13">
    <w:name w:val="Основной шрифт абзаца"/>
    <w:qFormat/>
    <w:rPr/>
  </w:style>
  <w:style w:type="character" w:styleId="1">
    <w:name w:val="Заголовок 1 Знак"/>
    <w:basedOn w:val="Style13"/>
    <w:qFormat/>
    <w:rPr>
      <w:b/>
      <w:sz w:val="32"/>
    </w:rPr>
  </w:style>
  <w:style w:type="character" w:styleId="Style14">
    <w:name w:val="Название Знак"/>
    <w:basedOn w:val="Style13"/>
    <w:qFormat/>
    <w:rPr>
      <w:b/>
      <w:sz w:val="28"/>
    </w:rPr>
  </w:style>
  <w:style w:type="character" w:styleId="Style15">
    <w:name w:val="Верхний колонтитул Знак"/>
    <w:basedOn w:val="Style13"/>
    <w:qFormat/>
    <w:rPr>
      <w:rFonts w:ascii="Calibri" w:hAnsi="Calibri" w:eastAsia="Calibri" w:cs="Calibri"/>
      <w:sz w:val="22"/>
      <w:szCs w:val="22"/>
    </w:rPr>
  </w:style>
  <w:style w:type="character" w:styleId="Style16">
    <w:name w:val="Нижний колонтитул Знак"/>
    <w:basedOn w:val="Style13"/>
    <w:qFormat/>
    <w:rPr>
      <w:rFonts w:ascii="Calibri" w:hAnsi="Calibri" w:eastAsia="Calibri" w:cs="Calibri"/>
      <w:sz w:val="22"/>
      <w:szCs w:val="22"/>
    </w:rPr>
  </w:style>
  <w:style w:type="paragraph" w:styleId="Heading">
    <w:name w:val="Heading"/>
    <w:basedOn w:val="Normal"/>
    <w:next w:val="TextBody"/>
    <w:qFormat/>
    <w:pPr>
      <w:jc w:val="center"/>
    </w:pPr>
    <w:rPr>
      <w:b/>
      <w:sz w:val="28"/>
      <w:szCs w:val="20"/>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7">
    <w:name w:val="Абзац списка"/>
    <w:basedOn w:val="Normal"/>
    <w:qFormat/>
    <w:pPr>
      <w:spacing w:before="0" w:after="200"/>
      <w:ind w:left="720" w:hanging="0"/>
      <w:contextualSpacing/>
    </w:pPr>
    <w:rPr/>
  </w:style>
  <w:style w:type="paragraph" w:styleId="Header">
    <w:name w:val="Header"/>
    <w:basedOn w:val="Normal"/>
    <w:pPr>
      <w:tabs>
        <w:tab w:val="clear" w:pos="708"/>
        <w:tab w:val="center" w:pos="4677" w:leader="none"/>
        <w:tab w:val="right" w:pos="9355" w:leader="none"/>
      </w:tabs>
      <w:spacing w:lineRule="auto" w:line="240" w:before="0" w:after="0"/>
    </w:pPr>
    <w:rPr/>
  </w:style>
  <w:style w:type="paragraph" w:styleId="Footer">
    <w:name w:val="Footer"/>
    <w:basedOn w:val="Normal"/>
    <w:pPr>
      <w:tabs>
        <w:tab w:val="clear" w:pos="708"/>
        <w:tab w:val="center" w:pos="4677" w:leader="none"/>
        <w:tab w:val="right" w:pos="9355" w:leader="none"/>
      </w:tabs>
      <w:spacing w:lineRule="auto" w:line="240" w:before="0" w:after="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TotalTime>
  <Application>LibreOffice/6.1.5.2$Linux_X86_64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2017-01-17T11:20:00Z</dcterms:created>
  <dc:creator>Admin</dc:creator>
  <dc:description/>
  <cp:keywords/>
  <dc:language>en-US</dc:language>
  <cp:lastModifiedBy>Admin</cp:lastModifiedBy>
  <dcterms:modified xsi:type="dcterms:W3CDTF">2017-01-17T12:36:00Z</dcterms:modified>
  <cp:revision>2</cp:revision>
  <dc:subject/>
  <dc:title/>
</cp:coreProperties>
</file>